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5"/>
        </w:rPr>
      </w:pPr>
    </w:p>
    <w:p>
      <w:pPr>
        <w:spacing w:before="55"/>
        <w:ind w:left="100" w:right="0" w:firstLine="0"/>
        <w:jc w:val="left"/>
        <w:rPr>
          <w:sz w:val="32"/>
        </w:rPr>
      </w:pPr>
      <w:r>
        <w:rPr>
          <w:sz w:val="32"/>
        </w:rPr>
        <w:t>附件 1</w:t>
      </w:r>
    </w:p>
    <w:p>
      <w:pPr>
        <w:spacing w:before="7" w:line="240" w:lineRule="auto"/>
        <w:rPr>
          <w:sz w:val="13"/>
        </w:rPr>
      </w:pPr>
    </w:p>
    <w:p>
      <w:pPr>
        <w:pStyle w:val="2"/>
        <w:spacing w:after="3" w:line="576" w:lineRule="exact"/>
        <w:ind w:left="4581" w:right="4139"/>
        <w:jc w:val="center"/>
      </w:pPr>
      <w:r>
        <w:t>广东省各教师资格认定机构联系方式</w:t>
      </w:r>
      <w:r>
        <w:rPr>
          <w:w w:val="219"/>
        </w:rPr>
        <w:t xml:space="preserve"> </w:t>
      </w:r>
    </w:p>
    <w:tbl>
      <w:tblPr>
        <w:tblStyle w:val="3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line="358" w:lineRule="exact"/>
              <w:ind w:left="175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w w:val="100"/>
                <w:sz w:val="21"/>
              </w:rPr>
              <w:t>序</w:t>
            </w:r>
          </w:p>
          <w:p>
            <w:pPr>
              <w:pStyle w:val="7"/>
              <w:spacing w:line="357" w:lineRule="exact"/>
              <w:ind w:left="175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号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2131" w:type="dxa"/>
          </w:tcPr>
          <w:p>
            <w:pPr>
              <w:pStyle w:val="7"/>
              <w:spacing w:before="140"/>
              <w:ind w:left="150" w:right="37"/>
              <w:jc w:val="center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机构名称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734" w:type="dxa"/>
          </w:tcPr>
          <w:p>
            <w:pPr>
              <w:pStyle w:val="7"/>
              <w:spacing w:before="140"/>
              <w:ind w:left="188" w:right="72"/>
              <w:jc w:val="center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区号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1126" w:type="dxa"/>
          </w:tcPr>
          <w:p>
            <w:pPr>
              <w:pStyle w:val="7"/>
              <w:spacing w:before="140"/>
              <w:ind w:left="175" w:right="61"/>
              <w:jc w:val="center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电话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4440" w:type="dxa"/>
          </w:tcPr>
          <w:p>
            <w:pPr>
              <w:pStyle w:val="7"/>
              <w:spacing w:before="140"/>
              <w:ind w:left="1832" w:right="1718"/>
              <w:jc w:val="center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通信地址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140"/>
              <w:ind w:left="860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网址和公众号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  <w:tc>
          <w:tcPr>
            <w:tcW w:w="1391" w:type="dxa"/>
          </w:tcPr>
          <w:p>
            <w:pPr>
              <w:pStyle w:val="7"/>
              <w:spacing w:before="140"/>
              <w:ind w:left="484"/>
              <w:rPr>
                <w:rFonts w:hint="eastAsia" w:ascii="思源黑体 CN Bold" w:eastAsia="思源黑体 CN Bold"/>
                <w:b/>
                <w:sz w:val="21"/>
              </w:rPr>
            </w:pPr>
            <w:r>
              <w:rPr>
                <w:rFonts w:hint="eastAsia" w:ascii="思源黑体 CN Bold" w:eastAsia="思源黑体 CN Bold"/>
                <w:b/>
                <w:sz w:val="21"/>
              </w:rPr>
              <w:t>备注</w:t>
            </w:r>
            <w:r>
              <w:rPr>
                <w:rFonts w:hint="eastAsia" w:ascii="思源黑体 CN Bold" w:eastAsia="思源黑体 CN Bold"/>
                <w:b/>
                <w:w w:val="221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83494295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广州市越秀区环市东路天胜村 16 号之二 广州</w:t>
            </w:r>
          </w:p>
          <w:p>
            <w:pPr>
              <w:pStyle w:val="7"/>
              <w:spacing w:before="7" w:line="360" w:lineRule="atLeast"/>
              <w:ind w:left="108" w:right="222"/>
              <w:rPr>
                <w:sz w:val="21"/>
              </w:rPr>
            </w:pPr>
            <w:r>
              <w:rPr>
                <w:sz w:val="21"/>
              </w:rPr>
              <w:t xml:space="preserve">市教育评估和教师继续教育指导中心 303 室广州市教师资格认定办公室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"http://jyj.gz.gov.cn/yw2/xxhjsfw"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http://jyj.gz.gov.cn/yw2/xxhjsfw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23" w:line="360" w:lineRule="atLeast"/>
              <w:ind w:left="109" w:right="12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/zgrd/index.html </w:t>
            </w:r>
            <w:r>
              <w:rPr>
                <w:spacing w:val="-1"/>
                <w:sz w:val="21"/>
              </w:rPr>
              <w:t>或关注微信公</w:t>
            </w:r>
            <w:r>
              <w:rPr>
                <w:spacing w:val="-4"/>
                <w:sz w:val="21"/>
              </w:rPr>
              <w:t>众号“广州市教育评估中心”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2131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广州市荔湾区教育局 </w:t>
            </w:r>
          </w:p>
        </w:tc>
        <w:tc>
          <w:tcPr>
            <w:tcW w:w="734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81932883 </w:t>
            </w:r>
          </w:p>
        </w:tc>
        <w:tc>
          <w:tcPr>
            <w:tcW w:w="4440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广州市荔湾区多宝路 58 号 705 室 </w:t>
            </w:r>
          </w:p>
        </w:tc>
        <w:tc>
          <w:tcPr>
            <w:tcW w:w="2983" w:type="dxa"/>
          </w:tcPr>
          <w:p>
            <w:pPr>
              <w:pStyle w:val="7"/>
              <w:spacing w:before="2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"http://www.gzlwedu.org.cn/"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http://www.gzlwedu.org.cn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2"/>
              <w:rPr>
                <w:rFonts w:ascii="思源黑体 CN Bold"/>
                <w:b/>
                <w:sz w:val="1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广州市越秀区教育局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87652866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87653030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越秀区吉祥路 32 号 205 室 </w:t>
            </w:r>
          </w:p>
        </w:tc>
        <w:tc>
          <w:tcPr>
            <w:tcW w:w="2983" w:type="dxa"/>
          </w:tcPr>
          <w:p>
            <w:pPr>
              <w:pStyle w:val="7"/>
              <w:spacing w:before="14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"http://www.yuexiu.gov.cn/jyzl"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http://www.yuexiu.gov.cn/jyzl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广州市海珠区教育局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89617235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89185320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广州市海珠区同福东路 486 号 403 室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"http://www.haizhu.gov.cn/gzhzj"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http://www.haizhu.gov.cn/gzhzj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23" w:line="360" w:lineRule="atLeast"/>
              <w:ind w:left="109" w:right="212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y/gkmlpt/index </w:t>
            </w:r>
            <w:r>
              <w:rPr>
                <w:sz w:val="21"/>
              </w:rPr>
              <w:t>或关注微信公众号“海教新声”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广州市天河区教育局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87583971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广州市天河区长湴东路 75 号 3 楼 </w:t>
            </w:r>
          </w:p>
        </w:tc>
        <w:tc>
          <w:tcPr>
            <w:tcW w:w="2983" w:type="dxa"/>
          </w:tcPr>
          <w:p>
            <w:pPr>
              <w:pStyle w:val="7"/>
              <w:spacing w:before="51" w:line="326" w:lineRule="auto"/>
              <w:ind w:left="109" w:right="130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"http://www.thnet.gov.cn/gz" \h </w:instrText>
            </w:r>
            <w:r>
              <w:fldChar w:fldCharType="separate"/>
            </w:r>
            <w:r>
              <w:rPr>
                <w:sz w:val="21"/>
              </w:rPr>
              <w:t>http://www.thnet.gov.cn/gz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jg/qzf/qjyj/tzgg/或关注微</w:t>
            </w:r>
          </w:p>
          <w:p>
            <w:pPr>
              <w:pStyle w:val="7"/>
              <w:ind w:left="109" w:right="-15"/>
              <w:rPr>
                <w:sz w:val="21"/>
              </w:rPr>
            </w:pPr>
            <w:r>
              <w:rPr>
                <w:spacing w:val="-11"/>
                <w:sz w:val="21"/>
              </w:rPr>
              <w:t>信公众号“天河教师服务中心”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思源黑体 CN Bold"/>
                <w:b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思源黑体 CN Bold"/>
                <w:b/>
                <w:sz w:val="29"/>
              </w:rPr>
            </w:pPr>
          </w:p>
          <w:p>
            <w:pPr>
              <w:pStyle w:val="7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思源黑体 CN Bold"/>
                <w:b/>
                <w:sz w:val="29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广州市白云区教育局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思源黑体 CN Bold"/>
                <w:b/>
                <w:sz w:val="29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6"/>
              <w:rPr>
                <w:rFonts w:ascii="思源黑体 CN Bold"/>
                <w:b/>
                <w:sz w:val="11"/>
              </w:rPr>
            </w:pPr>
          </w:p>
          <w:p>
            <w:pPr>
              <w:pStyle w:val="7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86371568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36633552 </w:t>
            </w:r>
          </w:p>
          <w:p>
            <w:pPr>
              <w:pStyle w:val="7"/>
              <w:spacing w:before="96"/>
              <w:ind w:left="142"/>
              <w:rPr>
                <w:sz w:val="21"/>
              </w:rPr>
            </w:pPr>
            <w:r>
              <w:rPr>
                <w:sz w:val="21"/>
              </w:rPr>
              <w:t xml:space="preserve">31529665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思源黑体 CN Bold"/>
                <w:b/>
                <w:sz w:val="2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广州市白云大道南 383 号 703 室（人事科） </w:t>
            </w:r>
          </w:p>
        </w:tc>
        <w:tc>
          <w:tcPr>
            <w:tcW w:w="2983" w:type="dxa"/>
          </w:tcPr>
          <w:p>
            <w:pPr>
              <w:pStyle w:val="7"/>
              <w:spacing w:before="61" w:line="340" w:lineRule="auto"/>
              <w:ind w:left="109" w:right="128"/>
              <w:jc w:val="both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"http://www.by.gov.cn/by/tzgg/c"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sz w:val="21"/>
              </w:rPr>
              <w:t>http://www.by.gov.cn/by/tzgg/c</w:t>
            </w:r>
            <w:r>
              <w:rPr>
                <w:rFonts w:ascii="Times New Roman" w:hAnsi="Times New Roman" w:eastAsia="Times New Roman"/>
                <w:sz w:val="21"/>
              </w:rPr>
              <w:fldChar w:fldCharType="end"/>
            </w:r>
            <w:r>
              <w:rPr>
                <w:rFonts w:ascii="Times New Roman" w:hAnsi="Times New Roman" w:eastAsia="Times New Roman"/>
                <w:sz w:val="21"/>
              </w:rPr>
              <w:t xml:space="preserve"> ommon_list_fbjg.shtml </w:t>
            </w:r>
            <w:r>
              <w:rPr>
                <w:sz w:val="21"/>
              </w:rPr>
              <w:t>或关注微信公众号“白云教师资格认</w:t>
            </w:r>
          </w:p>
          <w:p>
            <w:pPr>
              <w:pStyle w:val="7"/>
              <w:spacing w:line="252" w:lineRule="exact"/>
              <w:ind w:left="109"/>
              <w:rPr>
                <w:sz w:val="21"/>
              </w:rPr>
            </w:pPr>
            <w:r>
              <w:rPr>
                <w:sz w:val="21"/>
              </w:rPr>
              <w:t>定”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思源黑体 CN Bold"/>
                <w:b/>
                <w:sz w:val="2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10" w:orient="landscape"/>
          <w:pgMar w:top="1100" w:right="1620" w:bottom="280" w:left="134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广州市黄埔区教育局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61877385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广州市黄埔区大沙东路318 号2 号楼10 楼1008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室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"http://www.hp.gov.cn/xwzx/tzgg/index.html" \h </w:instrText>
            </w:r>
            <w:r>
              <w:fldChar w:fldCharType="separate"/>
            </w:r>
            <w:r>
              <w:rPr>
                <w:rFonts w:ascii="Times New Roman"/>
                <w:sz w:val="21"/>
                <w:u w:val="single"/>
              </w:rPr>
              <w:t>http://www.hp.gov.cn/xwzx/tzg</w:t>
            </w:r>
            <w:r>
              <w:rPr>
                <w:rFonts w:ascii="Times New Roman"/>
                <w:sz w:val="21"/>
                <w:u w:val="single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"http://www.hp.gov.cn/xwzx/tzgg/index.html"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g/index.html </w:t>
            </w:r>
            <w:r>
              <w:rPr>
                <w:rFonts w:ascii="Times New Roman" w:eastAsia="Times New Roman"/>
                <w:sz w:val="21"/>
                <w:u w:val="single"/>
              </w:rPr>
              <w:fldChar w:fldCharType="end"/>
            </w:r>
            <w:r>
              <w:rPr>
                <w:sz w:val="21"/>
              </w:rPr>
              <w:t>通知公告栏目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广州市番禺区教育局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84641609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6" w:lineRule="auto"/>
              <w:ind w:left="108" w:right="327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广州市番禺区清河东路 </w:t>
            </w:r>
            <w:r>
              <w:rPr>
                <w:sz w:val="21"/>
              </w:rPr>
              <w:t>319</w:t>
            </w:r>
            <w:r>
              <w:rPr>
                <w:spacing w:val="-8"/>
                <w:sz w:val="21"/>
              </w:rPr>
              <w:t xml:space="preserve"> 号区政府东副楼412B</w:t>
            </w:r>
            <w:r>
              <w:rPr>
                <w:spacing w:val="-29"/>
                <w:sz w:val="21"/>
              </w:rPr>
              <w:t xml:space="preserve"> 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"http://www.panyu.gov.cn/PY09/xxgk_index.shtml"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http://www.panyu.gov.cn/PY09/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23" w:line="360" w:lineRule="atLeast"/>
              <w:ind w:left="109" w:right="248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"http://www.panyu.gov.cn/PY09/xxgk_index.shtml"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sz w:val="21"/>
              </w:rPr>
              <w:t xml:space="preserve">xxgk_index.shtml </w:t>
            </w:r>
            <w:r>
              <w:rPr>
                <w:rFonts w:ascii="Times New Roman" w:hAns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>或关注微信公众号“广州番禺教育”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广州市花都区教育局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36898895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广州市花都区花城街天贵北路 </w:t>
            </w:r>
          </w:p>
        </w:tc>
        <w:tc>
          <w:tcPr>
            <w:tcW w:w="2983" w:type="dxa"/>
          </w:tcPr>
          <w:p>
            <w:pPr>
              <w:pStyle w:val="7"/>
              <w:tabs>
                <w:tab w:val="left" w:pos="2021"/>
              </w:tabs>
              <w:spacing w:before="63" w:line="350" w:lineRule="auto"/>
              <w:ind w:left="109" w:right="106"/>
              <w:rPr>
                <w:sz w:val="21"/>
              </w:rPr>
            </w:pPr>
            <w:r>
              <w:fldChar w:fldCharType="begin"/>
            </w:r>
            <w:r>
              <w:instrText xml:space="preserve"> HYPERLINK "https://www.huadu.gov.cn/gzjg/qzfgzbm/qjyj/tzgg/"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  <w:u w:val="single"/>
              </w:rPr>
              <w:t>https://www.huadu.gov.cn/gzjg/</w:t>
            </w:r>
            <w:r>
              <w:rPr>
                <w:rFonts w:ascii="Times New Roman" w:eastAsia="Times New Roman"/>
                <w:sz w:val="21"/>
                <w:u w:val="single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"https://www.huadu.gov.cn/gzjg/qzfgzbm/qjyj/tzgg/"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  <w:u w:val="single"/>
              </w:rPr>
              <w:t>qzfgzbm/qjyj/tzgg/</w:t>
            </w:r>
            <w:r>
              <w:rPr>
                <w:rFonts w:ascii="Times New Roman" w:eastAsia="Times New Roman"/>
                <w:sz w:val="21"/>
                <w:u w:val="single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6"/>
                <w:sz w:val="21"/>
              </w:rPr>
              <w:t>或关注微</w:t>
            </w:r>
          </w:p>
          <w:p>
            <w:pPr>
              <w:pStyle w:val="7"/>
              <w:spacing w:line="244" w:lineRule="exact"/>
              <w:ind w:left="109"/>
              <w:rPr>
                <w:sz w:val="21"/>
              </w:rPr>
            </w:pPr>
            <w:r>
              <w:rPr>
                <w:sz w:val="21"/>
              </w:rPr>
              <w:t>信公众号“广州花都教育”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广州市南沙区教育局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34683336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6" w:lineRule="auto"/>
              <w:ind w:left="108" w:right="219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广州市南沙区进港大道传媒大厦 </w:t>
            </w:r>
            <w:r>
              <w:rPr>
                <w:sz w:val="21"/>
              </w:rPr>
              <w:t>10</w:t>
            </w:r>
            <w:r>
              <w:rPr>
                <w:spacing w:val="-13"/>
                <w:sz w:val="21"/>
              </w:rPr>
              <w:t xml:space="preserve"> 楼教育局</w:t>
            </w:r>
            <w:r>
              <w:rPr>
                <w:spacing w:val="-2"/>
                <w:sz w:val="21"/>
              </w:rPr>
              <w:t>党政办公室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"http://www.gzns.gov.cn/gznsjy/"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http://www.gzns.gov.cn/gznsjy/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23" w:line="360" w:lineRule="atLeast"/>
              <w:ind w:left="109" w:right="216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gkmlpt/index </w:t>
            </w:r>
            <w:r>
              <w:rPr>
                <w:sz w:val="21"/>
              </w:rPr>
              <w:t>或关注微信公众号“南沙教育”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广州市增城区教育局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82628689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广州市增城区荔城街岗前路 35 号 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二楼教师资格认定中心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"http://www.zc.gov.cn/%E6%88%96%E5%85%B3%E6%B3%A8%E5%BE%AE"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http://www.zc.gov.cn/</w:t>
            </w:r>
            <w:r>
              <w:rPr>
                <w:sz w:val="21"/>
              </w:rPr>
              <w:t>或关注微</w:t>
            </w:r>
            <w:r>
              <w:rPr>
                <w:sz w:val="21"/>
              </w:rPr>
              <w:fldChar w:fldCharType="end"/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信公众号“增城教育”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广州市从化区教育局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020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37932573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广州市从化区街口街西宁东路 25 号 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教育局二楼教育评估中心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"http://www.conghua.gov.cn/zwg"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http://www.conghua.gov.cn/zwg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k/gggs/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韶关市教育局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8877822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6919623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韶关市武江区西联镇芙蓉园行政服务中心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"http://jy.sg.gov.cn/"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http://jy.sg.gov.cn/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08" w:right="9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浈江区教育局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87" w:right="7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8917293 </w:t>
            </w:r>
          </w:p>
        </w:tc>
        <w:tc>
          <w:tcPr>
            <w:tcW w:w="4440" w:type="dxa"/>
          </w:tcPr>
          <w:p>
            <w:pPr>
              <w:pStyle w:val="7"/>
              <w:spacing w:before="51"/>
              <w:ind w:left="108"/>
              <w:rPr>
                <w:sz w:val="21"/>
              </w:rPr>
            </w:pPr>
            <w:r>
              <w:rPr>
                <w:sz w:val="21"/>
              </w:rPr>
              <w:t>韶关市浈江区升平路 107 号（原韶关市第七中</w:t>
            </w:r>
          </w:p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学）二楼人事股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"http://www.sgzj.gov.cn/"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http://www.sgzj.gov.cn/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34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武江区教育局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8153378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08"/>
              <w:rPr>
                <w:sz w:val="21"/>
              </w:rPr>
            </w:pPr>
            <w:r>
              <w:rPr>
                <w:sz w:val="21"/>
              </w:rPr>
              <w:t>韶关市芙蓉北路70 号1 号楼武江区教育局人事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监察股 610 室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"http://www.sgwjq.gov.cn/"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http://www.sgwjq.gov.cn/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215"/>
              <w:jc w:val="both"/>
              <w:rPr>
                <w:sz w:val="21"/>
              </w:rPr>
            </w:pPr>
            <w:r>
              <w:rPr>
                <w:sz w:val="21"/>
              </w:rPr>
              <w:t>武江区人民政府公众信息网—新闻中心——通</w:t>
            </w:r>
          </w:p>
          <w:p>
            <w:pPr>
              <w:pStyle w:val="7"/>
              <w:spacing w:before="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知公众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曲江区教育局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6669112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6683340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韶关市曲江区马坝镇鞍山路文化中心七楼韶关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市曲江区教育局 </w:t>
            </w:r>
          </w:p>
        </w:tc>
        <w:tc>
          <w:tcPr>
            <w:tcW w:w="2983" w:type="dxa"/>
          </w:tcPr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"http://www.qujiang.gov.cn/"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http://www.qujiang.gov.cn/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乐昌市教育局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5569052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乐昌市公主下路 66 号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"http://www.lechang.gov.cn/"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http://www.lechang.gov.cn/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乐昌市人民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 xml:space="preserve">政府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南雄市教育局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3825197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南雄市雄州街道林荫西路 35 号南雄市教育局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四楼人事股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（南雄市人民政府—新闻动态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—通知公告）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仁化县教育局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6355700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仁化县丹霞新城丹山路 2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仁化县人民政府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政府公开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公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开目录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始兴县教育局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3330313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广东省韶关市始兴县太平镇墨江桥北路 51 号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教育局人事监察股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"http://www.gdsx.gov.cn/"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http://www.gdsx.gov.cn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始兴县政府门户网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翁源县教育局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2817183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翁源县龙仙镇幸福路 47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"http://www.wengyuan.gov.cn/"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http://www.wengyuan.gov.cn/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新丰县教育局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 xml:space="preserve">6920915 </w:t>
            </w:r>
          </w:p>
          <w:p>
            <w:pPr>
              <w:pStyle w:val="7"/>
              <w:spacing w:before="9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6920916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2256005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8"/>
              <w:rPr>
                <w:sz w:val="21"/>
              </w:rPr>
            </w:pPr>
            <w:r>
              <w:rPr>
                <w:sz w:val="21"/>
              </w:rPr>
              <w:t>新丰县丰城街道群英路新城二街 11 号一楼行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政服务中心综合服务大厅 1-7 号窗口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364" w:lineRule="auto"/>
              <w:ind w:left="109" w:right="131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"http://www.xinfeng.gov.cn/xfgo"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http://www.xinfeng.gov.cn/xfgo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v/index.html</w:t>
            </w:r>
          </w:p>
        </w:tc>
        <w:tc>
          <w:tcPr>
            <w:tcW w:w="1391" w:type="dxa"/>
          </w:tcPr>
          <w:p>
            <w:pPr>
              <w:pStyle w:val="7"/>
              <w:spacing w:before="49" w:line="328" w:lineRule="auto"/>
              <w:ind w:left="109" w:right="215"/>
              <w:jc w:val="both"/>
              <w:rPr>
                <w:sz w:val="21"/>
              </w:rPr>
            </w:pPr>
            <w:r>
              <w:rPr>
                <w:sz w:val="21"/>
              </w:rPr>
              <w:t>政务服务数据管理局将通知挂在新丰县人民政</w:t>
            </w:r>
          </w:p>
          <w:p>
            <w:pPr>
              <w:pStyle w:val="7"/>
              <w:spacing w:line="264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府网 </w:t>
            </w:r>
          </w:p>
        </w:tc>
      </w:tr>
    </w:tbl>
    <w:p>
      <w:pPr>
        <w:spacing w:after="0" w:line="264" w:lineRule="exact"/>
        <w:rPr>
          <w:sz w:val="21"/>
        </w:rPr>
        <w:sectPr>
          <w:pgSz w:w="16840" w:h="11910" w:orient="landscape"/>
          <w:pgMar w:top="1100" w:right="1620" w:bottom="280" w:left="134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乳源县教育局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0751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5382327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乳源县乳城镇南环西路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"http://www.ruyuan.gov.cn/"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http://www.ruyuan.gov.cn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深圳市教育局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83538450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深圳市第一职业技术学校北门一楼大厅师生服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务中心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不受理申请人个人现场报名和确认）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"http://szeb.sz.gov.cn/"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http://szeb.sz.gov.cn/</w:t>
            </w:r>
            <w:r>
              <w:rPr>
                <w:rFonts w:ascii="Arial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福田区教育局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82918332 </w:t>
            </w:r>
          </w:p>
        </w:tc>
        <w:tc>
          <w:tcPr>
            <w:tcW w:w="4440" w:type="dxa"/>
          </w:tcPr>
          <w:p>
            <w:pPr>
              <w:pStyle w:val="7"/>
              <w:spacing w:before="51" w:line="326" w:lineRule="auto"/>
              <w:ind w:left="108" w:right="114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办公地址：深圳市福田区石厦路 </w:t>
            </w: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 xml:space="preserve"> 号福田区教</w:t>
            </w:r>
            <w:r>
              <w:rPr>
                <w:spacing w:val="-2"/>
                <w:sz w:val="21"/>
              </w:rPr>
              <w:t>育局人事科</w:t>
            </w:r>
            <w:r>
              <w:rPr>
                <w:sz w:val="21"/>
              </w:rPr>
              <w:t xml:space="preserve"> </w:t>
            </w: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现场确认地址：福田区行政服务大厅综合窗口</w:t>
            </w:r>
          </w:p>
          <w:p>
            <w:pPr>
              <w:pStyle w:val="7"/>
              <w:spacing w:before="7" w:line="360" w:lineRule="atLeast"/>
              <w:ind w:left="108" w:right="9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0"/>
                <w:sz w:val="21"/>
              </w:rPr>
              <w:t xml:space="preserve">福田区深南大道 </w:t>
            </w:r>
            <w:r>
              <w:rPr>
                <w:sz w:val="21"/>
              </w:rPr>
              <w:t>1006</w:t>
            </w:r>
            <w:r>
              <w:rPr>
                <w:spacing w:val="-4"/>
                <w:sz w:val="21"/>
              </w:rPr>
              <w:t xml:space="preserve"> 号国际创新中心</w:t>
            </w:r>
            <w:r>
              <w:rPr>
                <w:sz w:val="21"/>
              </w:rPr>
              <w:t>F</w:t>
            </w:r>
            <w:r>
              <w:rPr>
                <w:spacing w:val="-36"/>
                <w:sz w:val="21"/>
              </w:rPr>
              <w:t xml:space="preserve"> 座 </w:t>
            </w:r>
            <w:r>
              <w:rPr>
                <w:sz w:val="21"/>
              </w:rPr>
              <w:t xml:space="preserve">3 </w:t>
            </w:r>
            <w:r>
              <w:rPr>
                <w:spacing w:val="-3"/>
                <w:sz w:val="21"/>
              </w:rPr>
              <w:t>楼，现场确认期间开放）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"http://www.szftedu.cn/"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www.szftedu.cn/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罗湖区教育局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22185758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办公地址：罗湖区贝丽北路 1 号教育局人事科 </w:t>
            </w:r>
          </w:p>
          <w:p>
            <w:pPr>
              <w:pStyle w:val="7"/>
              <w:spacing w:before="13" w:line="368" w:lineRule="exact"/>
              <w:ind w:left="108" w:right="92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现场确认地址：深圳市罗湖区经二路 </w:t>
            </w:r>
            <w:r>
              <w:rPr>
                <w:sz w:val="21"/>
              </w:rPr>
              <w:t>48</w:t>
            </w:r>
            <w:r>
              <w:rPr>
                <w:spacing w:val="-12"/>
                <w:sz w:val="21"/>
              </w:rPr>
              <w:t xml:space="preserve"> 号罗湖</w:t>
            </w:r>
            <w:r>
              <w:rPr>
                <w:spacing w:val="-6"/>
                <w:sz w:val="21"/>
              </w:rPr>
              <w:t>体育中心罗湖区行政服务大厅(现场确认期间开放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5" w:line="316" w:lineRule="auto"/>
              <w:ind w:left="109" w:right="101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"http://www.szlh.gov.cn/lhjyjdd"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http://www.szlh.gov.cn/lhjyjdd</w:t>
            </w:r>
            <w:r>
              <w:rPr>
                <w:rFonts w:ascii="Arial"/>
                <w:sz w:val="21"/>
              </w:rPr>
              <w:fldChar w:fldCharType="end"/>
            </w:r>
            <w:r>
              <w:rPr>
                <w:rFonts w:ascii="Arial"/>
                <w:sz w:val="21"/>
              </w:rPr>
              <w:t xml:space="preserve"> s/gkmlpt/index#12152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南山区教育局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26486245 </w:t>
            </w:r>
          </w:p>
        </w:tc>
        <w:tc>
          <w:tcPr>
            <w:tcW w:w="4440" w:type="dxa"/>
          </w:tcPr>
          <w:p>
            <w:pPr>
              <w:pStyle w:val="7"/>
              <w:spacing w:before="51" w:line="326" w:lineRule="auto"/>
              <w:ind w:left="108" w:right="92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办公地址：深圳市南山区南山大道 </w:t>
            </w:r>
            <w:r>
              <w:rPr>
                <w:sz w:val="21"/>
              </w:rPr>
              <w:t>2072</w:t>
            </w:r>
            <w:r>
              <w:rPr>
                <w:spacing w:val="-12"/>
                <w:sz w:val="21"/>
              </w:rPr>
              <w:t xml:space="preserve"> 号教育</w:t>
            </w:r>
            <w:r>
              <w:rPr>
                <w:spacing w:val="-17"/>
                <w:sz w:val="21"/>
              </w:rPr>
              <w:t xml:space="preserve">信息大厦 </w:t>
            </w:r>
            <w:r>
              <w:rPr>
                <w:sz w:val="21"/>
              </w:rPr>
              <w:t>A804</w:t>
            </w:r>
            <w:r>
              <w:rPr>
                <w:spacing w:val="-9"/>
                <w:sz w:val="21"/>
              </w:rPr>
              <w:t xml:space="preserve"> 教师资格认定管理中心</w:t>
            </w:r>
            <w:r>
              <w:rPr>
                <w:sz w:val="21"/>
              </w:rPr>
              <w:t xml:space="preserve"> </w:t>
            </w: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现场确认地址：南山区行政服务大厅（深圳湾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体育中心东南门,现场确认期间开放)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5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"http://www.szns.edu.cn/tzgg"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www.szns.edu.cn/tzgg</w:t>
            </w:r>
            <w:r>
              <w:rPr>
                <w:rFonts w:ascii="Arial"/>
                <w:sz w:val="21"/>
              </w:rPr>
              <w:fldChar w:fldCharType="end"/>
            </w:r>
          </w:p>
          <w:p>
            <w:pPr>
              <w:pStyle w:val="7"/>
              <w:spacing w:before="77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w w:val="100"/>
                <w:sz w:val="21"/>
              </w:rPr>
              <w:t>/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盐田区教育局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25228531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盐田区海景二路 1088 号工青妇活动中心 1112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室 </w:t>
            </w:r>
          </w:p>
        </w:tc>
        <w:tc>
          <w:tcPr>
            <w:tcW w:w="2983" w:type="dxa"/>
          </w:tcPr>
          <w:p>
            <w:pPr>
              <w:pStyle w:val="7"/>
              <w:spacing w:before="5" w:line="320" w:lineRule="atLeast"/>
              <w:ind w:left="109" w:right="112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"http://www.yantian.gov.cn/cn/"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http://www.yantian.gov.cn/cn/</w:t>
            </w:r>
            <w:r>
              <w:rPr>
                <w:rFonts w:ascii="Arial"/>
                <w:sz w:val="21"/>
              </w:rPr>
              <w:fldChar w:fldCharType="end"/>
            </w:r>
            <w:r>
              <w:rPr>
                <w:rFonts w:ascii="Arial"/>
                <w:sz w:val="21"/>
              </w:rPr>
              <w:t xml:space="preserve"> service/jypx/jszgrd/jszgrd/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34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宝安区教育局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27750519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27337782 </w:t>
            </w:r>
          </w:p>
        </w:tc>
        <w:tc>
          <w:tcPr>
            <w:tcW w:w="4440" w:type="dxa"/>
          </w:tcPr>
          <w:p>
            <w:pPr>
              <w:pStyle w:val="7"/>
              <w:spacing w:before="49" w:line="326" w:lineRule="auto"/>
              <w:ind w:left="108" w:right="114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办公地址：深圳市宝安区新安街道洪文路 </w:t>
            </w:r>
            <w:r>
              <w:rPr>
                <w:sz w:val="21"/>
              </w:rPr>
              <w:t>1</w:t>
            </w:r>
            <w:r>
              <w:rPr>
                <w:spacing w:val="-27"/>
                <w:sz w:val="21"/>
              </w:rPr>
              <w:t xml:space="preserve"> 号</w:t>
            </w:r>
            <w:r>
              <w:rPr>
                <w:spacing w:val="-10"/>
                <w:sz w:val="21"/>
              </w:rPr>
              <w:t xml:space="preserve">宝安区教育局 </w:t>
            </w:r>
            <w:r>
              <w:rPr>
                <w:sz w:val="21"/>
              </w:rPr>
              <w:t>5</w:t>
            </w:r>
            <w:r>
              <w:rPr>
                <w:spacing w:val="-29"/>
                <w:sz w:val="21"/>
              </w:rPr>
              <w:t xml:space="preserve"> 号楼 </w:t>
            </w:r>
            <w:r>
              <w:rPr>
                <w:sz w:val="21"/>
              </w:rPr>
              <w:t xml:space="preserve">805 </w:t>
            </w:r>
          </w:p>
          <w:p>
            <w:pPr>
              <w:pStyle w:val="7"/>
              <w:spacing w:before="2" w:line="326" w:lineRule="auto"/>
              <w:ind w:left="108" w:right="113"/>
              <w:rPr>
                <w:sz w:val="21"/>
              </w:rPr>
            </w:pPr>
            <w:r>
              <w:rPr>
                <w:spacing w:val="-3"/>
                <w:sz w:val="21"/>
              </w:rPr>
              <w:t>现场确认地点：宝安区行政服务大厅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深圳宝</w:t>
            </w:r>
            <w:r>
              <w:rPr>
                <w:spacing w:val="-4"/>
                <w:sz w:val="21"/>
              </w:rPr>
              <w:t>安中心区宝安大道与罗田路交汇处的宝安区体</w:t>
            </w: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育中心综合训练馆一楼，现场确认期间开放）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"http://www.baoan.gov.cn/jyj/"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http://www.baoan.gov.cn/jyj/</w:t>
            </w:r>
            <w:r>
              <w:rPr>
                <w:rFonts w:ascii="Arial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龙岗区教育局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89551907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89551913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办公地址：深圳市龙岗区清林中路 213 号教育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综合大厦 205 室人事科 </w:t>
            </w:r>
          </w:p>
          <w:p>
            <w:pPr>
              <w:pStyle w:val="7"/>
              <w:spacing w:before="8" w:line="360" w:lineRule="atLeast"/>
              <w:ind w:left="108" w:right="-15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现场确认地点：龙岗区中心城龙翔大道 </w:t>
            </w:r>
            <w:r>
              <w:rPr>
                <w:sz w:val="21"/>
              </w:rPr>
              <w:t>8033-1 号（</w:t>
            </w:r>
            <w:r>
              <w:rPr>
                <w:spacing w:val="-3"/>
                <w:sz w:val="21"/>
              </w:rPr>
              <w:t>龙岗行政服务大厅）(现场确认期间开放</w:t>
            </w:r>
            <w:r>
              <w:rPr>
                <w:spacing w:val="-84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"http://www.lg.gov.cn/zwfw/zdfw"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http://www.lg.gov.cn/zwfw/zdfw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7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/zjbl/cyzgl/jszgz/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龙华区教育局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2"/>
              <w:rPr>
                <w:sz w:val="21"/>
              </w:rPr>
            </w:pPr>
            <w:r>
              <w:rPr>
                <w:sz w:val="21"/>
              </w:rPr>
              <w:t>23336321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23336315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办公地址：龙华区观湖街道平安路 33 号 </w:t>
            </w:r>
          </w:p>
          <w:p>
            <w:pPr>
              <w:pStyle w:val="7"/>
              <w:spacing w:before="7" w:line="360" w:lineRule="atLeast"/>
              <w:ind w:left="108" w:right="-15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现场确认地址：龙华区梅龙路 </w:t>
            </w:r>
            <w:r>
              <w:rPr>
                <w:sz w:val="21"/>
              </w:rPr>
              <w:t>98</w:t>
            </w:r>
            <w:r>
              <w:rPr>
                <w:spacing w:val="-9"/>
                <w:sz w:val="21"/>
              </w:rPr>
              <w:t xml:space="preserve"> 号清湖行政服</w:t>
            </w:r>
            <w:r>
              <w:rPr>
                <w:spacing w:val="-4"/>
                <w:sz w:val="21"/>
              </w:rPr>
              <w:t xml:space="preserve">务中心大厅一楼或二楼 </w:t>
            </w:r>
            <w:r>
              <w:rPr>
                <w:spacing w:val="-3"/>
                <w:sz w:val="21"/>
              </w:rPr>
              <w:t>（现场确认期间开放</w:t>
            </w:r>
            <w:r>
              <w:rPr>
                <w:spacing w:val="-84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16" w:lineRule="auto"/>
              <w:ind w:left="109" w:right="78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"http://www.szlhq.gov.cn/bmxx"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http://www.szlhq.gov.cn/bmxx</w:t>
            </w:r>
            <w:r>
              <w:rPr>
                <w:rFonts w:ascii="Arial"/>
                <w:sz w:val="21"/>
              </w:rPr>
              <w:fldChar w:fldCharType="end"/>
            </w:r>
            <w:r>
              <w:rPr>
                <w:rFonts w:ascii="Arial"/>
                <w:sz w:val="21"/>
              </w:rPr>
              <w:t xml:space="preserve"> gk/jyj/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坪山区教育局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84622637 </w:t>
            </w:r>
          </w:p>
        </w:tc>
        <w:tc>
          <w:tcPr>
            <w:tcW w:w="4440" w:type="dxa"/>
          </w:tcPr>
          <w:p>
            <w:pPr>
              <w:pStyle w:val="7"/>
              <w:spacing w:before="51" w:line="326" w:lineRule="auto"/>
              <w:ind w:left="108" w:right="272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办公地址：深圳市坪山区坪山大道 </w:t>
            </w:r>
            <w:r>
              <w:rPr>
                <w:sz w:val="21"/>
              </w:rPr>
              <w:t>5068</w:t>
            </w:r>
            <w:r>
              <w:rPr>
                <w:spacing w:val="-33"/>
                <w:sz w:val="21"/>
              </w:rPr>
              <w:t xml:space="preserve"> 号 </w:t>
            </w:r>
            <w:r>
              <w:rPr>
                <w:spacing w:val="-11"/>
                <w:sz w:val="21"/>
              </w:rPr>
              <w:t xml:space="preserve">4 </w:t>
            </w:r>
            <w:r>
              <w:rPr>
                <w:sz w:val="21"/>
              </w:rPr>
              <w:t xml:space="preserve">楼 </w:t>
            </w: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现场确认地址：坪山区金牛西路 </w:t>
            </w:r>
            <w:r>
              <w:rPr>
                <w:sz w:val="21"/>
              </w:rPr>
              <w:t>12</w:t>
            </w:r>
            <w:r>
              <w:rPr>
                <w:spacing w:val="-10"/>
                <w:sz w:val="21"/>
              </w:rPr>
              <w:t xml:space="preserve"> 号行政服务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大厅（现场确认期间开放）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5" w:line="316" w:lineRule="auto"/>
              <w:ind w:left="109" w:right="136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"http://www.szpsq.gov.cn/psqj"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http://www.szpsq.gov.cn/psqj</w:t>
            </w:r>
            <w:r>
              <w:rPr>
                <w:rFonts w:ascii="Arial"/>
                <w:sz w:val="21"/>
              </w:rPr>
              <w:fldChar w:fldCharType="end"/>
            </w:r>
            <w:r>
              <w:rPr>
                <w:rFonts w:ascii="Arial"/>
                <w:sz w:val="21"/>
              </w:rPr>
              <w:t xml:space="preserve"> y/gkmlpt/index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33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光明区教育局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0755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88219572 </w:t>
            </w:r>
          </w:p>
        </w:tc>
        <w:tc>
          <w:tcPr>
            <w:tcW w:w="4440" w:type="dxa"/>
          </w:tcPr>
          <w:p>
            <w:pPr>
              <w:pStyle w:val="7"/>
              <w:spacing w:before="49" w:line="328" w:lineRule="auto"/>
              <w:ind w:left="108" w:right="92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办公地址：深圳市光明区光明街道牛山路 </w:t>
            </w:r>
            <w:r>
              <w:rPr>
                <w:sz w:val="21"/>
              </w:rPr>
              <w:t xml:space="preserve">33 </w:t>
            </w:r>
            <w:r>
              <w:rPr>
                <w:spacing w:val="4"/>
                <w:sz w:val="21"/>
              </w:rPr>
              <w:t xml:space="preserve">号公共服务平台 </w:t>
            </w:r>
            <w:r>
              <w:rPr>
                <w:sz w:val="21"/>
              </w:rPr>
              <w:t>4</w:t>
            </w:r>
            <w:r>
              <w:rPr>
                <w:spacing w:val="-3"/>
                <w:sz w:val="21"/>
              </w:rPr>
              <w:t xml:space="preserve"> 楼光明区教育局 </w:t>
            </w:r>
            <w:r>
              <w:rPr>
                <w:sz w:val="21"/>
              </w:rPr>
              <w:t>429</w:t>
            </w:r>
            <w:r>
              <w:rPr>
                <w:spacing w:val="-2"/>
                <w:sz w:val="21"/>
              </w:rPr>
              <w:t xml:space="preserve"> 室现</w:t>
            </w:r>
            <w:r>
              <w:rPr>
                <w:spacing w:val="-14"/>
                <w:sz w:val="21"/>
              </w:rPr>
              <w:t xml:space="preserve">场确认地址：深圳市光明区牛山路 </w:t>
            </w:r>
            <w:r>
              <w:rPr>
                <w:sz w:val="21"/>
              </w:rPr>
              <w:t>33</w:t>
            </w:r>
            <w:r>
              <w:rPr>
                <w:spacing w:val="-10"/>
                <w:sz w:val="21"/>
              </w:rPr>
              <w:t xml:space="preserve"> 号公共服</w:t>
            </w:r>
            <w:r>
              <w:rPr>
                <w:spacing w:val="-4"/>
                <w:sz w:val="21"/>
              </w:rPr>
              <w:t>务平台一楼行政服务大厅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现场确认期间开</w:t>
            </w:r>
          </w:p>
          <w:p>
            <w:pPr>
              <w:pStyle w:val="7"/>
              <w:spacing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放）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Arial"/>
                <w:sz w:val="21"/>
              </w:rPr>
            </w:pPr>
            <w:r>
              <w:fldChar w:fldCharType="begin"/>
            </w:r>
            <w:r>
              <w:instrText xml:space="preserve"> HYPERLINK "http://www.szgm.gov.cn/" \h </w:instrText>
            </w:r>
            <w:r>
              <w:fldChar w:fldCharType="separate"/>
            </w:r>
            <w:r>
              <w:rPr>
                <w:rFonts w:ascii="Arial"/>
                <w:sz w:val="21"/>
              </w:rPr>
              <w:t>http://www.szgm.gov.cn/</w:t>
            </w:r>
            <w:r>
              <w:rPr>
                <w:rFonts w:ascii="Arial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/>
    <w:p/>
    <w:p/>
    <w:p/>
    <w:p/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34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珠海市教育局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0756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2124126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珠海市人民东路 </w:t>
            </w:r>
            <w:r>
              <w:rPr>
                <w:sz w:val="21"/>
              </w:rPr>
              <w:t>112</w:t>
            </w:r>
            <w:r>
              <w:rPr>
                <w:spacing w:val="-17"/>
                <w:sz w:val="21"/>
              </w:rPr>
              <w:t xml:space="preserve"> 号市教育局 </w:t>
            </w:r>
            <w:r>
              <w:rPr>
                <w:sz w:val="21"/>
              </w:rPr>
              <w:t>4</w:t>
            </w:r>
            <w:r>
              <w:rPr>
                <w:spacing w:val="-27"/>
                <w:sz w:val="21"/>
              </w:rPr>
              <w:t xml:space="preserve"> 号楼 </w:t>
            </w:r>
            <w:r>
              <w:rPr>
                <w:sz w:val="21"/>
              </w:rPr>
              <w:t>408</w:t>
            </w:r>
            <w:r>
              <w:rPr>
                <w:spacing w:val="-27"/>
                <w:sz w:val="21"/>
              </w:rPr>
              <w:t xml:space="preserve"> 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"http://zhjy.zhuhai.gov.cn/"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http://zhjy.zhuhai.gov.cn/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93"/>
              <w:rPr>
                <w:sz w:val="21"/>
              </w:rPr>
            </w:pPr>
            <w:r>
              <w:rPr>
                <w:spacing w:val="-19"/>
                <w:sz w:val="21"/>
              </w:rPr>
              <w:t>高级中学、中</w:t>
            </w:r>
            <w:r>
              <w:rPr>
                <w:spacing w:val="-1"/>
                <w:sz w:val="21"/>
              </w:rPr>
              <w:t>等职业学校</w:t>
            </w:r>
            <w:r>
              <w:rPr>
                <w:spacing w:val="-2"/>
                <w:sz w:val="21"/>
              </w:rPr>
              <w:t>和中等职业</w:t>
            </w:r>
            <w:r>
              <w:rPr>
                <w:spacing w:val="-3"/>
                <w:sz w:val="21"/>
              </w:rPr>
              <w:t>学校实习指导教师资格</w:t>
            </w:r>
          </w:p>
          <w:p>
            <w:pPr>
              <w:pStyle w:val="7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 xml:space="preserve">认定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香洲区教育局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0756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6296036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现场确认点地址：香洲区教师发展中心 307 室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（香洲区翠福路 66 号）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关注微信公众号“香洲教育”</w:t>
            </w: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6"/>
              <w:rPr>
                <w:sz w:val="21"/>
              </w:rPr>
            </w:pPr>
            <w:r>
              <w:rPr>
                <w:spacing w:val="-16"/>
                <w:sz w:val="21"/>
              </w:rPr>
              <w:t>香洲区、横琴</w:t>
            </w:r>
            <w:r>
              <w:rPr>
                <w:spacing w:val="-8"/>
                <w:sz w:val="21"/>
              </w:rPr>
              <w:t xml:space="preserve">新区、高新 </w:t>
            </w:r>
            <w:r>
              <w:rPr>
                <w:spacing w:val="-18"/>
                <w:sz w:val="21"/>
              </w:rPr>
              <w:t>区、万山区幼</w:t>
            </w:r>
            <w:r>
              <w:rPr>
                <w:spacing w:val="-11"/>
                <w:sz w:val="21"/>
              </w:rPr>
              <w:t>儿园、小学、</w:t>
            </w:r>
            <w:r>
              <w:rPr>
                <w:spacing w:val="-1"/>
                <w:sz w:val="21"/>
              </w:rPr>
              <w:t>初级中学教</w:t>
            </w:r>
          </w:p>
          <w:p>
            <w:pPr>
              <w:pStyle w:val="7"/>
              <w:spacing w:before="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师资格认定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金湾区行政服务中心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0756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94"/>
              <w:rPr>
                <w:sz w:val="21"/>
              </w:rPr>
            </w:pPr>
            <w:r>
              <w:rPr>
                <w:sz w:val="21"/>
              </w:rPr>
              <w:t xml:space="preserve">7260614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7260597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6" w:lineRule="auto"/>
              <w:ind w:left="108" w:right="114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珠海市金湾区金鑫路 </w:t>
            </w:r>
            <w:r>
              <w:rPr>
                <w:sz w:val="21"/>
              </w:rPr>
              <w:t>137</w:t>
            </w:r>
            <w:r>
              <w:rPr>
                <w:spacing w:val="-9"/>
                <w:sz w:val="21"/>
              </w:rPr>
              <w:t xml:space="preserve"> 号金湾区市民服务中</w:t>
            </w:r>
            <w:r>
              <w:rPr>
                <w:spacing w:val="-24"/>
                <w:sz w:val="21"/>
              </w:rPr>
              <w:t xml:space="preserve">心 </w:t>
            </w:r>
            <w:r>
              <w:rPr>
                <w:sz w:val="21"/>
              </w:rPr>
              <w:t>A2</w:t>
            </w:r>
            <w:r>
              <w:rPr>
                <w:spacing w:val="-8"/>
                <w:sz w:val="21"/>
              </w:rPr>
              <w:t xml:space="preserve"> 栋三楼民生事务综合服务厅综合接办窗口（5-8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6"/>
              <w:rPr>
                <w:sz w:val="21"/>
              </w:rPr>
            </w:pPr>
            <w:r>
              <w:rPr>
                <w:sz w:val="21"/>
              </w:rPr>
              <w:t>金湾区、高栏港区幼儿园、小学、初级中学教师资格</w:t>
            </w:r>
          </w:p>
          <w:p>
            <w:pPr>
              <w:pStyle w:val="7"/>
              <w:spacing w:before="5"/>
              <w:ind w:left="109"/>
              <w:rPr>
                <w:sz w:val="21"/>
              </w:rPr>
            </w:pPr>
            <w:r>
              <w:rPr>
                <w:sz w:val="21"/>
              </w:rPr>
              <w:t xml:space="preserve">认定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9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37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8" w:lineRule="auto"/>
              <w:ind w:left="854" w:right="107" w:hanging="737"/>
              <w:rPr>
                <w:sz w:val="21"/>
              </w:rPr>
            </w:pPr>
            <w:r>
              <w:rPr>
                <w:sz w:val="21"/>
              </w:rPr>
              <w:t xml:space="preserve">斗门区教育科研培训中心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9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0756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9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5558331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斗门区教育科研培训中心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7"/>
              <w:spacing w:before="49" w:line="328" w:lineRule="auto"/>
              <w:ind w:left="109" w:right="93"/>
              <w:rPr>
                <w:sz w:val="21"/>
              </w:rPr>
            </w:pPr>
            <w:r>
              <w:rPr>
                <w:spacing w:val="-1"/>
                <w:sz w:val="21"/>
              </w:rPr>
              <w:t>斗门区幼儿</w:t>
            </w:r>
            <w:r>
              <w:rPr>
                <w:spacing w:val="-20"/>
                <w:sz w:val="21"/>
              </w:rPr>
              <w:t>园、小学、初</w:t>
            </w:r>
            <w:r>
              <w:rPr>
                <w:spacing w:val="-1"/>
                <w:sz w:val="21"/>
              </w:rPr>
              <w:t>级中学教师</w:t>
            </w:r>
          </w:p>
          <w:p>
            <w:pPr>
              <w:pStyle w:val="7"/>
              <w:spacing w:line="263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资格认定 </w:t>
            </w:r>
          </w:p>
        </w:tc>
      </w:tr>
    </w:tbl>
    <w:p>
      <w:pPr>
        <w:spacing w:after="0" w:line="263" w:lineRule="exact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88853404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汕头市龙湖区丰泽庄丰泽南街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"http://edu.shantou.gov.cn/"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http://edu.shantou.gov.cn/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39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汕头市金平区教育局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87230359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金平区升业北路东金平民营科技园 2 楼行政服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务中心教育局窗口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汕头金平区教育局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40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汕头市龙湖区教育局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88831114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汕头市龙湖区珠江路珠江楼 8 楼 814 室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"http://www.gdlonghu.gov.cn/lh/"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http://www.gdlonghu.gov.cn/lh/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ztzl/lhjyxx/index.html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汕头市濠江区教育局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87374617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汕头市濠江区府前路濠江区教育局 4 楼人事股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濠江教育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汕头市澄海区教育局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85856063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汕头市澄海区玉潭路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汕头澄海教育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汕头市潮阳区教育局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88720378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汕头市潮阳区东山大道北 189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"http://www.gdcy.gov.cn/stcyjyj/"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http://www.gdcy.gov.cn/stcyjyj/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gkmlpt/mindex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44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汕头市潮南区教育局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82112388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汕头市潮南区职业技术教育中心内 </w:t>
            </w:r>
          </w:p>
        </w:tc>
        <w:tc>
          <w:tcPr>
            <w:tcW w:w="2983" w:type="dxa"/>
          </w:tcPr>
          <w:p>
            <w:pPr>
              <w:pStyle w:val="7"/>
              <w:spacing w:before="6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"http://zwgk.shantou.gov.cn/cnjyj/zwgk/cnzwgk.shtml?catecode=gkzn"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http://zwgk.shantou.gov.cn/cnjyj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7" w:line="360" w:lineRule="atLeast"/>
              <w:ind w:left="109" w:right="154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"http://zwgk.shantou.gov.cn/cnjyj/zwgk/cnzwgk.shtml?catecode=gkzn"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/zwgk/cnzwgk.shtml?catecode=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"http://zwgk.shantou.gov.cn/cnjyj/zwgk/cnzwgk.shtml?catecode=gkzn"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gkzn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汕头市南澳县教育局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0754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86805217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南澳县后宅广新路闸门外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"http://zwgk.shantou.gov.cn/najyj"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http://zwgk.shantou.gov.cn/najyj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3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/zwgk/nazwgk.shtml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83205029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佛山市同济西路 9 号佛山市教育局 </w:t>
            </w:r>
          </w:p>
        </w:tc>
        <w:tc>
          <w:tcPr>
            <w:tcW w:w="2983" w:type="dxa"/>
          </w:tcPr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"http://www.fsjy.net/"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http://www.fsjy.net/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佛山市教育</w:t>
            </w:r>
          </w:p>
          <w:p>
            <w:pPr>
              <w:pStyle w:val="7"/>
              <w:spacing w:before="8" w:line="360" w:lineRule="atLeast"/>
              <w:ind w:left="109" w:right="93"/>
              <w:rPr>
                <w:sz w:val="21"/>
              </w:rPr>
            </w:pPr>
            <w:r>
              <w:rPr>
                <w:spacing w:val="-20"/>
                <w:sz w:val="21"/>
              </w:rPr>
              <w:t>局的“通知公</w:t>
            </w:r>
            <w:r>
              <w:rPr>
                <w:spacing w:val="-1"/>
                <w:sz w:val="21"/>
              </w:rPr>
              <w:t>告”栏</w:t>
            </w:r>
            <w:r>
              <w:rPr>
                <w:sz w:val="21"/>
              </w:rPr>
              <w:t xml:space="preserve"> </w:t>
            </w:r>
          </w:p>
        </w:tc>
      </w:tr>
    </w:tbl>
    <w:p>
      <w:pPr>
        <w:spacing w:after="0" w:line="360" w:lineRule="atLeast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47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佛山市禅城区教育局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2"/>
              <w:rPr>
                <w:sz w:val="21"/>
              </w:rPr>
            </w:pPr>
            <w:r>
              <w:rPr>
                <w:sz w:val="21"/>
              </w:rPr>
              <w:t>82341261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82341266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6" w:lineRule="auto"/>
              <w:ind w:left="108" w:right="113"/>
              <w:rPr>
                <w:sz w:val="21"/>
              </w:rPr>
            </w:pPr>
            <w:r>
              <w:rPr>
                <w:sz w:val="21"/>
              </w:rPr>
              <w:t xml:space="preserve">佛山市同济东路禅城区政府通济大院禅城区教育局 </w:t>
            </w:r>
          </w:p>
        </w:tc>
        <w:tc>
          <w:tcPr>
            <w:tcW w:w="2983" w:type="dxa"/>
          </w:tcPr>
          <w:p>
            <w:pPr>
              <w:pStyle w:val="7"/>
              <w:spacing w:before="60" w:line="352" w:lineRule="auto"/>
              <w:ind w:left="109" w:right="167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"http://www.chancheng.gov.cn/ccjy%E9%94%9B"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http://www.chancheng.gov.cn/c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"http://www.chancheng.gov.cn/ccjy%E9%94%9B"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cjy</w:t>
            </w:r>
            <w:r>
              <w:rPr>
                <w:sz w:val="21"/>
              </w:rPr>
              <w:t>，</w:t>
            </w:r>
            <w:r>
              <w:rPr>
                <w:sz w:val="21"/>
              </w:rPr>
              <w:fldChar w:fldCharType="end"/>
            </w:r>
          </w:p>
          <w:p>
            <w:pPr>
              <w:pStyle w:val="7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微信公众号：禅城教育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佛山市南海区教育局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86335435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 w:line="326" w:lineRule="auto"/>
              <w:ind w:left="108" w:right="114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佛山市南海区桂城街道南新三路 </w:t>
            </w:r>
            <w:r>
              <w:rPr>
                <w:sz w:val="21"/>
              </w:rPr>
              <w:t>3</w:t>
            </w:r>
            <w:r>
              <w:rPr>
                <w:spacing w:val="-11"/>
                <w:sz w:val="21"/>
              </w:rPr>
              <w:t xml:space="preserve"> 号南海区教</w:t>
            </w:r>
            <w:r>
              <w:rPr>
                <w:spacing w:val="-2"/>
                <w:sz w:val="21"/>
              </w:rPr>
              <w:t>育局人事科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4" w:line="364" w:lineRule="auto"/>
              <w:ind w:left="109" w:right="96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"http://www.nanhai.gov.cn/cms/h"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http://www.nanhai.gov.cn/cms/h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tml/71172/column_71172_1.ht ml</w:t>
            </w:r>
          </w:p>
        </w:tc>
        <w:tc>
          <w:tcPr>
            <w:tcW w:w="1391" w:type="dxa"/>
          </w:tcPr>
          <w:p>
            <w:pPr>
              <w:pStyle w:val="7"/>
              <w:spacing w:before="51" w:line="326" w:lineRule="auto"/>
              <w:ind w:left="109" w:right="93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南海区人民</w:t>
            </w:r>
            <w:r>
              <w:rPr>
                <w:spacing w:val="-2"/>
                <w:sz w:val="21"/>
              </w:rPr>
              <w:t>政府门户网</w:t>
            </w:r>
            <w:r>
              <w:rPr>
                <w:spacing w:val="-3"/>
                <w:sz w:val="21"/>
              </w:rPr>
              <w:t>站南海区教</w:t>
            </w:r>
            <w:r>
              <w:rPr>
                <w:spacing w:val="-20"/>
                <w:sz w:val="21"/>
              </w:rPr>
              <w:t>育局的“通知</w:t>
            </w:r>
          </w:p>
          <w:p>
            <w:pPr>
              <w:pStyle w:val="7"/>
              <w:spacing w:before="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公告”栏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49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佛山市顺德区教育局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42"/>
              <w:rPr>
                <w:sz w:val="21"/>
              </w:rPr>
            </w:pPr>
            <w:r>
              <w:rPr>
                <w:sz w:val="21"/>
              </w:rPr>
              <w:t>22616493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 xml:space="preserve">22667272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佛山市顺德区大良街道大门路 1 号，顺德区教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育发展中心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"http://www.shunde.gov.cn/jyj/?i"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http://www.shunde.gov.cn/jyj/?i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d=501,</w:t>
            </w:r>
            <w:r>
              <w:rPr>
                <w:spacing w:val="-3"/>
                <w:sz w:val="21"/>
              </w:rPr>
              <w:t>微信公众号：顺德教育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50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佛山市高明区教育局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88282322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佛山市高明区荷城街道中山路百乐街 13 号高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明区教育局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"http://www.fsgmjy.cn/"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www.fsgmjy.cn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>，微信公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众号：高明教育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佛山市三水区教育局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0757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87701826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佛山市三水区西南街道环城路 20 号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微信公众号：三水教育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52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江门市教育局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3503971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江门市建设二路 127 号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"http://www.jiangmen.gov.cn/bm"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http://www.jiangmen.gov.cn/bm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1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pd/jmsjyj/</w:t>
            </w:r>
            <w:r>
              <w:rPr>
                <w:sz w:val="21"/>
              </w:rPr>
              <w:t>；江门教育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53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江门市蓬江区教育局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3226160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2648502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江门市蓬江区胜利路 135 号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"http://www.pjq.gov.cn/"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http://www.pjq.gov.cn/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54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江门市江海区教育局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3861634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江门市东海路 338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"http://www.jianghai.gov.cn/bwb"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http://www.jianghai.gov.cn/bwb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j/jyj/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55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江门市新会区教育局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6623060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广东省江门市新会区会城知政南路 26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"http://www.xinhui.gov.cn/gzjg/q"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http://www.xinhui.gov.cn/gzjg/q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zfgzbm/jmsxhqjyj/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56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台山市教育局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5502014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台山市台城台东路 98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"http://www.cnts.gov.cn/zfgzbm/"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http://www.cnts.gov.cn/zfgzbm/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sjyj/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57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开平市教育局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2211064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广东省开平市长沙街道办事处东兴大道爱民路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3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"http://www.kaiping.gov.cn/kpsjy"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http://www.kaiping.gov.cn/kpsjy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jzww/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58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鹤山市教育局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8885834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鹤山市沙坪街道前进路 3 号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"http://www.heshan.gov.cn/gzjg/"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http://www.heshan.gov.cn/gzjg/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sfbm/hsedu/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59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恩平市教育局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0750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7715133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恩平市锦茂路 1 号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"http://www.enping.gov.cn/gzjg/"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http://www.enping.gov.cn/gzjg/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3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epsjyj/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60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3336260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湛江市人民大道北 76 号 </w:t>
            </w:r>
          </w:p>
        </w:tc>
        <w:tc>
          <w:tcPr>
            <w:tcW w:w="2983" w:type="dxa"/>
          </w:tcPr>
          <w:p>
            <w:pPr>
              <w:pStyle w:val="7"/>
              <w:tabs>
                <w:tab w:val="left" w:pos="2249"/>
              </w:tabs>
              <w:spacing w:before="49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"http://www.zhjedu.cn/"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http://www.zhjedu.cn/,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3"/>
                <w:sz w:val="21"/>
              </w:rPr>
              <w:t>公众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号：湛江市教育局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湛江市赤坎区教育局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8208518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湛江市赤坎区幸福路 65 号之一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湛江市霞山区教育局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 xml:space="preserve">2300040 </w:t>
            </w:r>
          </w:p>
          <w:p>
            <w:pPr>
              <w:pStyle w:val="7"/>
              <w:spacing w:before="98"/>
              <w:ind w:left="194"/>
              <w:rPr>
                <w:sz w:val="21"/>
              </w:rPr>
            </w:pPr>
            <w:r>
              <w:rPr>
                <w:sz w:val="21"/>
              </w:rPr>
              <w:t xml:space="preserve">2190182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湛江市霞山区解放西路 </w:t>
            </w:r>
            <w:r>
              <w:rPr>
                <w:sz w:val="21"/>
              </w:rPr>
              <w:t>22</w:t>
            </w:r>
            <w:r>
              <w:rPr>
                <w:spacing w:val="-15"/>
                <w:sz w:val="21"/>
              </w:rPr>
              <w:t xml:space="preserve"> 号霞山区人民政府 </w:t>
            </w:r>
            <w:r>
              <w:rPr>
                <w:sz w:val="21"/>
              </w:rPr>
              <w:t>2</w:t>
            </w:r>
          </w:p>
          <w:p>
            <w:pPr>
              <w:pStyle w:val="7"/>
              <w:spacing w:before="7" w:line="360" w:lineRule="atLeast"/>
              <w:ind w:left="108" w:right="114"/>
              <w:rPr>
                <w:sz w:val="21"/>
              </w:rPr>
            </w:pPr>
            <w:r>
              <w:rPr>
                <w:spacing w:val="-15"/>
                <w:sz w:val="21"/>
              </w:rPr>
              <w:t xml:space="preserve">号楼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楼政务服务大厅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大楼东面主通道和西</w:t>
            </w:r>
            <w:r>
              <w:rPr>
                <w:spacing w:val="-3"/>
                <w:sz w:val="21"/>
              </w:rPr>
              <w:t>面次通道均可进入）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网址：无，公众号：霞山教育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湛江市坡头区教育局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3951719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湛江市坡头区南调路 751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网址：无，公众号：湛江市坡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头区教育局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64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湛江市麻章区教育局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3587681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湛江市麻章区瑞云南路 9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湛江市遂溪县教育局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7763243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湛江市遂溪县遂城镇湛川路 19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湛江市徐闻县教育局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4810691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湛江市徐闻县红旗二路 124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67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廉江市教育局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6684339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湛江市廉江市建设西路 8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湛江市雷州市教育局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8800188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湛江市雷州市群众大道 10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湛江市吴川市教育局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5582366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湛江市吴川市海滨区海景路 69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网址：无，公众号：无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70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2278744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茂名市官山五路 6 号大院茂名市教育局人事科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502 室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"http://mmjyj.maoming.gov.cn/"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http://mmjyj.maoming.gov.cn/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茂名市茂南区教育局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2816820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茂名市城南路站南六街 15 号茂南区教育局五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楼人事股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"http://zwgk.maoming.gov.cn/782963652/007125527/"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http://zwgk.maoming.gov.cn/78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"http://zwgk.maoming.gov.cn/782963652/007125527/"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2963652/007125527/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72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茂名市电白区教育局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5120703 </w:t>
            </w:r>
          </w:p>
        </w:tc>
        <w:tc>
          <w:tcPr>
            <w:tcW w:w="4440" w:type="dxa"/>
          </w:tcPr>
          <w:p>
            <w:pPr>
              <w:pStyle w:val="7"/>
              <w:spacing w:before="52"/>
              <w:ind w:left="108"/>
              <w:rPr>
                <w:sz w:val="21"/>
              </w:rPr>
            </w:pPr>
            <w:r>
              <w:rPr>
                <w:sz w:val="21"/>
              </w:rPr>
              <w:t>茂名市电白区水东镇海滨二路 110 号电白区教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育局四楼人事股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"http://zwgk.maoming.gov.cn/74"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http://zwgk.maoming.gov.cn/74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5516933/007135637/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73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茂名市高州市教育局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6678007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高州市光明路 85 号 409 室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"http://zwgk.maoming.gov.cn/555615279/007132479/"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http://zwgk.maoming.gov.cn/55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"http://zwgk.maoming.gov.cn/555615279/007132479/"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5615279/007132479/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茂名市化州市教育局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7228618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茂名市化州市城区北岸 207 国道旁化州市教育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局四楼人事股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"http://www.huazhou.gov.cn/"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http://www.huazhou.gov.cn/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75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茂名市信宜市教育局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0668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8814674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广东省信宜市东镇街道金湖西路信宜市教育局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"http://www.xinyi.gov.cn/zwgk/xxgkml"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http://www.xinyi.gov.cn/zwgk/x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"http://www.xinyi.gov.cn/zwgk/xxgkml"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xgkml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76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肇庆市教育局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2829904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肇庆市端州区西江北路肇庆教育大楼人事科 5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楼 505 室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"http://jyj.zhaoqing.gov.cn/"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http://jyj.zhaoqing.gov.cn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公众号：肇庆教育号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/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77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端州区教育局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2279344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肇庆市端州区古塔中路 </w:t>
            </w:r>
            <w:r>
              <w:rPr>
                <w:sz w:val="21"/>
              </w:rPr>
              <w:t>2</w:t>
            </w:r>
            <w:r>
              <w:rPr>
                <w:spacing w:val="-14"/>
                <w:sz w:val="21"/>
              </w:rPr>
              <w:t xml:space="preserve"> 号端州区教育局 </w:t>
            </w:r>
            <w:r>
              <w:rPr>
                <w:sz w:val="21"/>
              </w:rPr>
              <w:t>7</w:t>
            </w:r>
            <w:r>
              <w:rPr>
                <w:spacing w:val="-25"/>
                <w:sz w:val="21"/>
              </w:rPr>
              <w:t xml:space="preserve"> 楼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人事股（2）室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"http://www.zqdz.gov.cn/"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http://www.zqdz.gov.cn/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鼎湖区教育局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4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2626107 </w:t>
            </w:r>
          </w:p>
          <w:p>
            <w:pPr>
              <w:pStyle w:val="7"/>
              <w:spacing w:before="98"/>
              <w:ind w:left="142"/>
              <w:rPr>
                <w:sz w:val="21"/>
              </w:rPr>
            </w:pPr>
            <w:r>
              <w:rPr>
                <w:sz w:val="21"/>
              </w:rPr>
              <w:t>15728851</w:t>
            </w:r>
          </w:p>
          <w:p>
            <w:pPr>
              <w:pStyle w:val="7"/>
              <w:spacing w:before="96"/>
              <w:ind w:left="406"/>
              <w:rPr>
                <w:sz w:val="21"/>
              </w:rPr>
            </w:pPr>
            <w:r>
              <w:rPr>
                <w:sz w:val="21"/>
              </w:rPr>
              <w:t xml:space="preserve">688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肇庆市鼎湖区坑口民乐大道教育局 2 楼人事股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74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"http://zqdh.gov.cn/"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http://zqdh.gov.cn/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79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高要区教育局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8392552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肇庆市高要区府前大街 92 号北楼 2 楼人事股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"http://www.gaoyao.gov.cn/"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http://www.gaoyao.gov.cn/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广宁县教育局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8632084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肇庆市广宁县南街镇西村 12 号 4 楼人事股 </w:t>
            </w:r>
          </w:p>
        </w:tc>
        <w:tc>
          <w:tcPr>
            <w:tcW w:w="2983" w:type="dxa"/>
          </w:tcPr>
          <w:p>
            <w:pPr>
              <w:pStyle w:val="7"/>
              <w:spacing w:before="60" w:line="364" w:lineRule="auto"/>
              <w:ind w:left="109" w:right="108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"http://zwgk.gdgn.gov.cn/Govern"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http://zwgk.gdgn.gov.cn/Govern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ment/PublicInfo/PublicInfoList.</w:t>
            </w: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aspx?DepartmentId=123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怀集县教育局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5525906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肇庆市怀集县怀城镇工业大道二路二巷教育大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楼 3 楼人事股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"http://www.huaiji.gov.cn/"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http://www.huaiji.gov.cn/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公众号：怀集教育号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82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封开县教育局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6689377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肇庆市封开县江口镇封州二路教育局 5 楼人事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股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"http://www.fengkai.gov.cn/"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http://www.fengkai.gov.cn/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德庆县教育局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7788501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肇庆市德庆县德城镇康城大道东 133 号教育局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4 楼人事股 401 室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https://</w:t>
            </w:r>
            <w:r>
              <w:fldChar w:fldCharType="begin"/>
            </w:r>
            <w:r>
              <w:instrText xml:space="preserve"> HYPERLINK "http://www.deqing.gd.cn/"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www.deqing.gd.cn/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四会市教育局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0758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3112922 </w:t>
            </w:r>
          </w:p>
        </w:tc>
        <w:tc>
          <w:tcPr>
            <w:tcW w:w="4440" w:type="dxa"/>
          </w:tcPr>
          <w:p>
            <w:pPr>
              <w:pStyle w:val="7"/>
              <w:spacing w:before="51"/>
              <w:ind w:left="108"/>
              <w:rPr>
                <w:sz w:val="21"/>
              </w:rPr>
            </w:pPr>
            <w:r>
              <w:rPr>
                <w:sz w:val="21"/>
              </w:rPr>
              <w:t>肇庆市四会市东城街道广场北路行政服务中心</w:t>
            </w:r>
          </w:p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大厅审批室（2）（教师资格认定）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"http://zwgk.sihui.gov.cn/shsjyj_"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http://zwgk.sihui.gov.cn/shsjyj_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3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22442/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惠州市教育局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2261269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惠州市惠城区麦地路 2 号惠州市教育局办公楼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403 室；现场确认地点：惠州市惠城区河南岸</w:t>
            </w:r>
          </w:p>
          <w:p>
            <w:pPr>
              <w:pStyle w:val="7"/>
              <w:spacing w:before="8" w:line="360" w:lineRule="atLeast"/>
              <w:ind w:left="108" w:right="276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斑樟湖路 </w:t>
            </w:r>
            <w:r>
              <w:rPr>
                <w:sz w:val="21"/>
              </w:rPr>
              <w:t>20</w:t>
            </w:r>
            <w:r>
              <w:rPr>
                <w:spacing w:val="-11"/>
                <w:sz w:val="21"/>
              </w:rPr>
              <w:t xml:space="preserve"> 号惠州市广播电视大学综合楼 1 </w:t>
            </w:r>
            <w:r>
              <w:rPr>
                <w:spacing w:val="-2"/>
                <w:sz w:val="21"/>
              </w:rPr>
              <w:t>楼服务大厅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"http://jyj.huizhou.gov.cn/"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http://jyj.huizhou.gov.cn/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惠州市惠城区教育局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2677403 </w:t>
            </w:r>
          </w:p>
        </w:tc>
        <w:tc>
          <w:tcPr>
            <w:tcW w:w="4440" w:type="dxa"/>
          </w:tcPr>
          <w:p>
            <w:pPr>
              <w:pStyle w:val="7"/>
              <w:spacing w:before="49" w:line="326" w:lineRule="auto"/>
              <w:ind w:left="108" w:right="92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惠州市惠城区教育局 </w:t>
            </w:r>
            <w:r>
              <w:rPr>
                <w:sz w:val="21"/>
              </w:rPr>
              <w:t>0752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2677403</w:t>
            </w:r>
            <w:r>
              <w:rPr>
                <w:spacing w:val="-1"/>
                <w:sz w:val="21"/>
              </w:rPr>
              <w:t xml:space="preserve"> 惠州市惠</w:t>
            </w:r>
            <w:r>
              <w:rPr>
                <w:spacing w:val="-9"/>
                <w:sz w:val="21"/>
              </w:rPr>
              <w:t xml:space="preserve">城区河南岸红楼路 </w:t>
            </w:r>
            <w:r>
              <w:rPr>
                <w:sz w:val="21"/>
              </w:rPr>
              <w:t>86</w:t>
            </w:r>
            <w:r>
              <w:rPr>
                <w:spacing w:val="-34"/>
                <w:sz w:val="21"/>
              </w:rPr>
              <w:t xml:space="preserve"> 号 </w:t>
            </w:r>
            <w:r>
              <w:rPr>
                <w:sz w:val="21"/>
              </w:rPr>
              <w:t>301</w:t>
            </w:r>
            <w:r>
              <w:rPr>
                <w:spacing w:val="-66"/>
                <w:sz w:val="21"/>
              </w:rPr>
              <w:t xml:space="preserve"> 室</w:t>
            </w:r>
            <w:r>
              <w:rPr>
                <w:spacing w:val="-3"/>
                <w:sz w:val="21"/>
              </w:rPr>
              <w:t>（仲恺高新区材</w:t>
            </w:r>
            <w:r>
              <w:rPr>
                <w:spacing w:val="-6"/>
                <w:sz w:val="21"/>
              </w:rPr>
              <w:t xml:space="preserve">料审核地址：仲恺高新区和畅五路西 </w:t>
            </w:r>
            <w:r>
              <w:rPr>
                <w:sz w:val="21"/>
              </w:rPr>
              <w:t>8</w:t>
            </w:r>
            <w:r>
              <w:rPr>
                <w:spacing w:val="-12"/>
                <w:sz w:val="21"/>
              </w:rPr>
              <w:t xml:space="preserve"> 号投控</w:t>
            </w:r>
          </w:p>
          <w:p>
            <w:pPr>
              <w:pStyle w:val="7"/>
              <w:spacing w:before="1"/>
              <w:ind w:left="108" w:right="-15"/>
              <w:rPr>
                <w:sz w:val="21"/>
              </w:rPr>
            </w:pPr>
            <w:r>
              <w:rPr>
                <w:spacing w:val="-10"/>
                <w:w w:val="100"/>
                <w:sz w:val="21"/>
              </w:rPr>
              <w:t>大厦二楼行政服务中心，电话：</w:t>
            </w:r>
            <w:r>
              <w:rPr>
                <w:w w:val="100"/>
                <w:sz w:val="21"/>
              </w:rPr>
              <w:t>075</w:t>
            </w:r>
            <w:r>
              <w:rPr>
                <w:spacing w:val="-2"/>
                <w:w w:val="100"/>
                <w:sz w:val="21"/>
              </w:rPr>
              <w:t>2</w:t>
            </w:r>
            <w:r>
              <w:rPr>
                <w:w w:val="100"/>
                <w:sz w:val="21"/>
              </w:rPr>
              <w:t>-32</w:t>
            </w:r>
            <w:r>
              <w:rPr>
                <w:spacing w:val="-3"/>
                <w:w w:val="100"/>
                <w:sz w:val="21"/>
              </w:rPr>
              <w:t>7</w:t>
            </w:r>
            <w:r>
              <w:rPr>
                <w:w w:val="100"/>
                <w:sz w:val="21"/>
              </w:rPr>
              <w:t>050</w:t>
            </w:r>
            <w:r>
              <w:rPr>
                <w:spacing w:val="-3"/>
                <w:w w:val="100"/>
                <w:sz w:val="21"/>
              </w:rPr>
              <w:t>3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6" w:lineRule="auto"/>
              <w:ind w:left="109" w:right="8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"http://www.hcq.gov.cn/" \h </w:instrText>
            </w:r>
            <w:r>
              <w:fldChar w:fldCharType="separate"/>
            </w:r>
            <w:r>
              <w:rPr>
                <w:rFonts w:ascii="Times New Roman" w:eastAsia="Times New Roman"/>
                <w:w w:val="100"/>
                <w:sz w:val="21"/>
              </w:rPr>
              <w:t>h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tt</w:t>
            </w:r>
            <w:r>
              <w:rPr>
                <w:rFonts w:ascii="Times New Roman" w:eastAsia="Times New Roman"/>
                <w:w w:val="100"/>
                <w:sz w:val="21"/>
              </w:rPr>
              <w:t>p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://w</w:t>
            </w:r>
            <w:r>
              <w:rPr>
                <w:rFonts w:ascii="Times New Roman" w:eastAsia="Times New Roman"/>
                <w:w w:val="100"/>
                <w:sz w:val="21"/>
              </w:rPr>
              <w:t>w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w</w:t>
            </w:r>
            <w:r>
              <w:rPr>
                <w:rFonts w:ascii="Times New Roman" w:eastAsia="Times New Roman"/>
                <w:w w:val="100"/>
                <w:sz w:val="21"/>
              </w:rPr>
              <w:t>.hcq.go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v</w:t>
            </w:r>
            <w:r>
              <w:rPr>
                <w:rFonts w:ascii="Times New Roman" w:eastAsia="Times New Roman"/>
                <w:w w:val="100"/>
                <w:sz w:val="21"/>
              </w:rPr>
              <w:t>.c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n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fldChar w:fldCharType="end"/>
            </w:r>
            <w:r>
              <w:rPr>
                <w:spacing w:val="-209"/>
                <w:w w:val="100"/>
                <w:sz w:val="21"/>
              </w:rPr>
              <w:t>（</w:t>
            </w:r>
            <w:r>
              <w:rPr>
                <w:rFonts w:ascii="Times New Roman" w:eastAsia="Times New Roman"/>
                <w:w w:val="100"/>
                <w:sz w:val="21"/>
              </w:rPr>
              <w:t>/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  </w:t>
            </w:r>
            <w:r>
              <w:rPr>
                <w:spacing w:val="-2"/>
                <w:w w:val="100"/>
                <w:sz w:val="21"/>
              </w:rPr>
              <w:t>仲恺高</w:t>
            </w:r>
            <w:r>
              <w:rPr>
                <w:spacing w:val="-3"/>
                <w:sz w:val="21"/>
              </w:rPr>
              <w:t xml:space="preserve">新区的材料审核公告网址： </w:t>
            </w:r>
            <w:r>
              <w:fldChar w:fldCharType="begin"/>
            </w:r>
            <w:r>
              <w:instrText xml:space="preserve"> HYPERLINK "http://www.hzzk.gov.cn/"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3"/>
                <w:sz w:val="21"/>
              </w:rPr>
              <w:t>http://www.hzzk.gov.cn/</w:t>
            </w:r>
            <w:r>
              <w:rPr>
                <w:rFonts w:ascii="Times New Roman" w:eastAsia="Times New Roman"/>
                <w:spacing w:val="-3"/>
                <w:sz w:val="21"/>
              </w:rPr>
              <w:fldChar w:fldCharType="end"/>
            </w:r>
            <w:r>
              <w:rPr>
                <w:spacing w:val="-3"/>
                <w:sz w:val="21"/>
              </w:rPr>
              <w:t>）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87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惠州市惠阳区教育局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3826331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326" w:lineRule="auto"/>
              <w:ind w:left="108" w:right="113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惠州市惠阳区淡水金惠大道 </w:t>
            </w:r>
            <w:r>
              <w:rPr>
                <w:sz w:val="21"/>
              </w:rPr>
              <w:t>3</w:t>
            </w:r>
            <w:r>
              <w:rPr>
                <w:spacing w:val="-18"/>
                <w:sz w:val="21"/>
              </w:rPr>
              <w:t xml:space="preserve"> 号教育局 </w:t>
            </w:r>
            <w:r>
              <w:rPr>
                <w:sz w:val="21"/>
              </w:rPr>
              <w:t>4</w:t>
            </w:r>
            <w:r>
              <w:rPr>
                <w:spacing w:val="-17"/>
                <w:sz w:val="21"/>
              </w:rPr>
              <w:t xml:space="preserve"> 楼人事股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大亚湾区的材料审核地址：大亚湾管委</w:t>
            </w:r>
            <w:r>
              <w:rPr>
                <w:spacing w:val="-11"/>
                <w:sz w:val="21"/>
              </w:rPr>
              <w:t xml:space="preserve">会办公大楼 </w:t>
            </w:r>
            <w:r>
              <w:rPr>
                <w:sz w:val="21"/>
              </w:rPr>
              <w:t>B606</w:t>
            </w:r>
            <w:r>
              <w:rPr>
                <w:spacing w:val="-1"/>
                <w:sz w:val="21"/>
              </w:rPr>
              <w:t>，电话：</w:t>
            </w:r>
            <w:r>
              <w:rPr>
                <w:sz w:val="21"/>
              </w:rPr>
              <w:t xml:space="preserve">0752-5562637） </w:t>
            </w:r>
          </w:p>
        </w:tc>
        <w:tc>
          <w:tcPr>
            <w:tcW w:w="2983" w:type="dxa"/>
          </w:tcPr>
          <w:p>
            <w:pPr>
              <w:pStyle w:val="7"/>
              <w:spacing w:before="60" w:line="340" w:lineRule="auto"/>
              <w:ind w:left="109" w:right="99"/>
              <w:rPr>
                <w:rFonts w:ascii="Times New Roman" w:eastAsia="Times New Roman"/>
                <w:sz w:val="21"/>
              </w:rPr>
            </w:pPr>
            <w:r>
              <w:fldChar w:fldCharType="begin"/>
            </w:r>
            <w:r>
              <w:instrText xml:space="preserve"> HYPERLINK "http://zwgk.huiyang.gov.cn/2003/hyList.shtml(dd"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http://zwgk.huiyang.gov.cn/200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"http://zwgk.huiyang.gov.cn/2003/hyList.shtml(dd"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3/hyList.shtml(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 xml:space="preserve">大亚湾区的材料审 核 公 告 网 址 ： </w:t>
            </w:r>
            <w:r>
              <w:fldChar w:fldCharType="begin"/>
            </w:r>
            <w:r>
              <w:instrText xml:space="preserve"> HYPERLINK "http://www.dayawan.gov.cn/qxjj"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http://www.dayawan.gov.cn/qxjj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</w:p>
          <w:p>
            <w:pPr>
              <w:pStyle w:val="7"/>
              <w:spacing w:before="8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）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博罗县教育局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6624110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惠州市博罗县罗阳街道西北路 58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"http://www.boluo.gov.cn/jyj/"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http://www.boluo.gov.cn/jyj/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惠东县教育局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8810468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办公地点：惠东县平山街道新平大道 619 号惠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东县教育局 2 楼人事股. </w:t>
            </w:r>
          </w:p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>现场确认地点：惠东县平山街道新平大道 209</w:t>
            </w:r>
          </w:p>
          <w:p>
            <w:pPr>
              <w:pStyle w:val="7"/>
              <w:spacing w:before="7" w:line="360" w:lineRule="atLeast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号行政服务中心 </w:t>
            </w:r>
            <w:r>
              <w:rPr>
                <w:sz w:val="21"/>
              </w:rPr>
              <w:t>2</w:t>
            </w:r>
            <w:r>
              <w:rPr>
                <w:spacing w:val="-9"/>
                <w:sz w:val="21"/>
              </w:rPr>
              <w:t xml:space="preserve"> 楼，联系电话</w:t>
            </w:r>
            <w:r>
              <w:rPr>
                <w:sz w:val="21"/>
              </w:rPr>
              <w:t xml:space="preserve">：0752— 8898211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36" w:lineRule="auto"/>
              <w:ind w:left="109" w:right="8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"http://www.huidong.gov.cn/hzh"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http://www.huidong.gov.cn/hzh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djyj/gkmlpt/index</w:t>
            </w:r>
            <w:r>
              <w:rPr>
                <w:sz w:val="21"/>
              </w:rPr>
              <w:t>（惠东县人民政府网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部门镇办频道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惠东县教育局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政务公开）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90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龙门县教育局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7781313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惠州市龙门县龙城街道文化路 9 号。 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"http://www.longmen.gov.cn/" \h </w:instrText>
            </w:r>
            <w:r>
              <w:fldChar w:fldCharType="separate"/>
            </w:r>
            <w:r>
              <w:rPr>
                <w:sz w:val="21"/>
              </w:rPr>
              <w:t xml:space="preserve">http://www.longmen.gov.cn/ 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215"/>
              <w:jc w:val="both"/>
              <w:rPr>
                <w:sz w:val="21"/>
              </w:rPr>
            </w:pPr>
            <w:r>
              <w:rPr>
                <w:sz w:val="21"/>
              </w:rPr>
              <w:t>有关公告均在龙门县人民政府网发</w:t>
            </w:r>
          </w:p>
          <w:p>
            <w:pPr>
              <w:pStyle w:val="7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 xml:space="preserve">布。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2180895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梅州市梅江区教育路 5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"http://www.mzedu.gov.cn/"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http://www.mzedu.gov.cn/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>，公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众号：梅州市教育局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92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梅州市梅江区教育局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2196841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梅州市梅江区金山街道仲元东路 51 号区政府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大院内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"http://www.meijiang.gov.cn/"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http://www.meijiang.gov.cn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公众号</w:t>
            </w:r>
            <w:r>
              <w:rPr>
                <w:rFonts w:ascii="Times New Roman" w:eastAsia="Times New Roman"/>
                <w:sz w:val="21"/>
              </w:rPr>
              <w:t>:</w:t>
            </w:r>
            <w:r>
              <w:rPr>
                <w:sz w:val="21"/>
              </w:rPr>
              <w:t>梅江教育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梅州市兴宁市教育局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6105371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兴宁市机场路 121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"http://www.xingning.gov.cn/zfjg"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http://www.xingning.gov.cn/zfjg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/xnsjyj/index.html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94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梅州市梅县区教育局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2589650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梅州市梅县区新县城文化路 1 号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"http://www.gdmx.gov.cn/zfxxgk"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http://www.gdmx.gov.cn/zfxxgk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pacing w:val="-4"/>
                <w:sz w:val="21"/>
              </w:rPr>
              <w:t>ml/mxqjyj/</w:t>
            </w:r>
            <w:r>
              <w:rPr>
                <w:spacing w:val="-7"/>
                <w:sz w:val="21"/>
              </w:rPr>
              <w:t>，公众号：梅县教育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95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梅州市平远县教育局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8893474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平远县大柘镇教育局路 80 号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"http://pyjyj.zy.mzedu.gov.cn/"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http://pyjyj.zy.mzedu.gov.cn/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1"/>
              <w:ind w:left="109"/>
              <w:rPr>
                <w:sz w:val="21"/>
              </w:rPr>
            </w:pPr>
            <w:r>
              <w:rPr>
                <w:sz w:val="21"/>
              </w:rPr>
              <w:t>公众号：平远教育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96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梅州市蕉岭县教育局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7871074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梅州市蕉岭县蕉城镇镇山路 118 </w:t>
            </w:r>
          </w:p>
        </w:tc>
        <w:tc>
          <w:tcPr>
            <w:tcW w:w="2983" w:type="dxa"/>
          </w:tcPr>
          <w:p>
            <w:pPr>
              <w:pStyle w:val="7"/>
              <w:tabs>
                <w:tab w:val="left" w:pos="2670"/>
              </w:tabs>
              <w:spacing w:before="49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"http://www.jiaoling.gov.cn/"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http://www.jiaoling.gov.cn/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蕉</w:t>
            </w:r>
          </w:p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岭教育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97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梅州市大埔县教育局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5526451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梅州市大埔县城西环路 180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"http://www.dabu.gov.cn/"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http://www.dabu.gov.cn/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公众号：大埔教育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梅州市丰顺县教育局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6618602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梅州市丰顺县汤坑镇河滨顺风路 1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"https://www.fengshun.gov.cn/"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https://www.fengshun.gov.cn/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微信公众号：丰顺教育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五华县教育局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0753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4420219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五华县水寨镇华兴北路 81 号 </w:t>
            </w:r>
          </w:p>
        </w:tc>
        <w:tc>
          <w:tcPr>
            <w:tcW w:w="2983" w:type="dxa"/>
          </w:tcPr>
          <w:p>
            <w:pPr>
              <w:pStyle w:val="7"/>
              <w:spacing w:before="60" w:line="364" w:lineRule="auto"/>
              <w:ind w:left="109" w:right="96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"http://www.wuhua.gov.cn/intens"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http://www.wuhua.gov.cn/intens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ivism/jyj/</w:t>
            </w:r>
          </w:p>
          <w:p>
            <w:pPr>
              <w:pStyle w:val="7"/>
              <w:spacing w:line="258" w:lineRule="exact"/>
              <w:ind w:left="109"/>
              <w:rPr>
                <w:sz w:val="21"/>
              </w:rPr>
            </w:pPr>
            <w:r>
              <w:rPr>
                <w:sz w:val="21"/>
              </w:rPr>
              <w:t>公众号：五华教育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汕尾市教育局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3390616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广东省汕尾市区红海中路中段汕尾市教育局 4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楼人事科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"http://www.shanwei.gov.cn/gds"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http://www.shanwei.gov.cn/gds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wedu/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101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汕尾市城区教育局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0660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3360503 </w:t>
            </w:r>
          </w:p>
        </w:tc>
        <w:tc>
          <w:tcPr>
            <w:tcW w:w="4440" w:type="dxa"/>
          </w:tcPr>
          <w:p>
            <w:pPr>
              <w:pStyle w:val="7"/>
              <w:spacing w:before="51"/>
              <w:ind w:left="108"/>
              <w:rPr>
                <w:sz w:val="21"/>
              </w:rPr>
            </w:pPr>
            <w:r>
              <w:rPr>
                <w:sz w:val="21"/>
              </w:rPr>
              <w:t>广东省汕尾市城区香洲路中段汕尾市城区教育</w:t>
            </w:r>
          </w:p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局 3 楼人事股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102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汕尾市海丰县教育局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0660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6687612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广东省汕尾市海丰县红城大道西海丰县教育局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4 楼人事股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103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汕尾市陆河县教育局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0660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5661036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广东省汕尾市陆河县朝阳路中段陆河县教育局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4 楼人事股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"http://www.luhe.gov.cn/lhjyj/bin"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http://www.luhe.gov.cn/lhjyj/bin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dex.shtml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104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汕尾市陆丰市教育局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0660 </w:t>
            </w:r>
          </w:p>
        </w:tc>
        <w:tc>
          <w:tcPr>
            <w:tcW w:w="1126" w:type="dxa"/>
          </w:tcPr>
          <w:p>
            <w:pPr>
              <w:pStyle w:val="7"/>
              <w:spacing w:before="51"/>
              <w:ind w:left="142"/>
              <w:rPr>
                <w:sz w:val="21"/>
              </w:rPr>
            </w:pPr>
            <w:r>
              <w:rPr>
                <w:sz w:val="21"/>
              </w:rPr>
              <w:t xml:space="preserve">8822661/ </w:t>
            </w:r>
          </w:p>
          <w:p>
            <w:pPr>
              <w:pStyle w:val="7"/>
              <w:spacing w:before="99"/>
              <w:ind w:left="194"/>
              <w:rPr>
                <w:sz w:val="21"/>
              </w:rPr>
            </w:pPr>
            <w:r>
              <w:rPr>
                <w:sz w:val="21"/>
              </w:rPr>
              <w:t xml:space="preserve">8931980 </w:t>
            </w:r>
          </w:p>
        </w:tc>
        <w:tc>
          <w:tcPr>
            <w:tcW w:w="4440" w:type="dxa"/>
          </w:tcPr>
          <w:p>
            <w:pPr>
              <w:pStyle w:val="7"/>
              <w:spacing w:before="51"/>
              <w:ind w:left="108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广东省陆丰市人民路 </w:t>
            </w:r>
            <w:r>
              <w:rPr>
                <w:sz w:val="21"/>
              </w:rPr>
              <w:t>71</w:t>
            </w:r>
            <w:r>
              <w:rPr>
                <w:spacing w:val="-13"/>
                <w:sz w:val="21"/>
              </w:rPr>
              <w:t xml:space="preserve"> 号陆丰市教育局 </w:t>
            </w:r>
            <w:r>
              <w:rPr>
                <w:sz w:val="21"/>
              </w:rPr>
              <w:t>302、</w:t>
            </w:r>
          </w:p>
          <w:p>
            <w:pPr>
              <w:pStyle w:val="7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309 室 </w:t>
            </w:r>
          </w:p>
        </w:tc>
        <w:tc>
          <w:tcPr>
            <w:tcW w:w="2983" w:type="dxa"/>
          </w:tcPr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"http://www.lufengshi.gov.cn/jyj/"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http://www.lufengshi.gov.cn/jyj/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3297399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河源市源城区越王大道商务小区河源市教育局 </w:t>
            </w:r>
          </w:p>
        </w:tc>
        <w:tc>
          <w:tcPr>
            <w:tcW w:w="2983" w:type="dxa"/>
          </w:tcPr>
          <w:p>
            <w:pPr>
              <w:pStyle w:val="7"/>
              <w:spacing w:before="51" w:line="350" w:lineRule="auto"/>
              <w:ind w:left="109" w:right="10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河源市人民政府门户网站</w:t>
            </w:r>
            <w:r>
              <w:fldChar w:fldCharType="begin"/>
            </w:r>
            <w:r>
              <w:instrText xml:space="preserve"> HYPERLINK "http://www.heyuan.gov.cn/web/jyhysjyj/"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http://www.heyuan.gov.cn/web/j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"http://www.heyuan.gov.cn/web/jyhysjyj/"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yhysjyj/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</w:p>
          <w:p>
            <w:pPr>
              <w:pStyle w:val="7"/>
              <w:spacing w:before="1"/>
              <w:ind w:left="10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公众号：</w:t>
            </w:r>
            <w:r>
              <w:rPr>
                <w:rFonts w:ascii="Times New Roman" w:eastAsia="Times New Roman"/>
                <w:sz w:val="21"/>
              </w:rPr>
              <w:t>hyjiaoyuju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106 </w:t>
            </w:r>
          </w:p>
        </w:tc>
        <w:tc>
          <w:tcPr>
            <w:tcW w:w="2131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河源市和平县教育局 </w:t>
            </w:r>
          </w:p>
        </w:tc>
        <w:tc>
          <w:tcPr>
            <w:tcW w:w="734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5632507 </w:t>
            </w:r>
          </w:p>
        </w:tc>
        <w:tc>
          <w:tcPr>
            <w:tcW w:w="4440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河源市和平县阳明镇教育路 013 号 </w:t>
            </w:r>
          </w:p>
        </w:tc>
        <w:tc>
          <w:tcPr>
            <w:tcW w:w="2983" w:type="dxa"/>
            <w:tcBorders>
              <w:bottom w:val="single" w:color="000000" w:sz="6" w:space="0"/>
            </w:tcBorders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和平县政府门户网站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"http://www.heping.gov.cn/"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http://www.heping.gov.cn/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  <w:tcBorders>
              <w:bottom w:val="single" w:color="000000" w:sz="6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107 </w:t>
            </w:r>
          </w:p>
        </w:tc>
        <w:tc>
          <w:tcPr>
            <w:tcW w:w="2131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河源市龙川县教育局 </w:t>
            </w:r>
          </w:p>
        </w:tc>
        <w:tc>
          <w:tcPr>
            <w:tcW w:w="734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6758335 </w:t>
            </w:r>
          </w:p>
        </w:tc>
        <w:tc>
          <w:tcPr>
            <w:tcW w:w="4440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河源市龙川县老隆镇先烈路 26 号 </w:t>
            </w:r>
          </w:p>
        </w:tc>
        <w:tc>
          <w:tcPr>
            <w:tcW w:w="2983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1391" w:type="dxa"/>
            <w:tcBorders>
              <w:top w:val="single" w:color="000000" w:sz="6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河源市源城区教育局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3325219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河源市源城区公园路 18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源城区人民政府门户网站</w:t>
            </w:r>
          </w:p>
          <w:p>
            <w:pPr>
              <w:pStyle w:val="7"/>
              <w:spacing w:before="14" w:line="364" w:lineRule="exact"/>
              <w:ind w:left="109" w:right="155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"http://www.gdyc.gov.cn/yccms/"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http://www.gdyc.gov.cn/yccms/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hysycqjyj/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31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河源市紫金县教育局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7825521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8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 xml:space="preserve">河源市紫金县紫城镇金山大道中紫金县教育局人事股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紫金县人民政府门户网站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"http://www.zijin.gov.cn/"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http://www.zijin.gov.cn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5"/>
              <w:ind w:left="109"/>
              <w:rPr>
                <w:sz w:val="21"/>
              </w:rPr>
            </w:pPr>
            <w:r>
              <w:rPr>
                <w:sz w:val="21"/>
              </w:rPr>
              <w:t>公众号：“紫金教育咨询”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110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河源市连平县教育局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6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4322869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河源市连平县元善镇教育路 23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pacing w:val="-3"/>
                <w:sz w:val="21"/>
              </w:rPr>
              <w:t>连平县人民政府门户网站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"http://www.lianping.gov.cn/"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http://www.lianping.gov.cn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1" w:line="240" w:lineRule="auto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111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河源市东源县教育局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0762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8833017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河源市行政大道东源县教育局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东源县人民政府门户网站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"http://www.gddongyuan.gov.cn/"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http://www.gddongyuan.gov.cn/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阳江市教育局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0662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3333993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阳江市东风三路 45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阳江市政府信息公开目录系统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"http://yangjiang.gov.cn/"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http://yangjiang.gov.cn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113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阳春市教育局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0662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7658312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阳春市迎宾大道 91 号 </w:t>
            </w:r>
          </w:p>
        </w:tc>
        <w:tc>
          <w:tcPr>
            <w:tcW w:w="2983" w:type="dxa"/>
          </w:tcPr>
          <w:p>
            <w:pPr>
              <w:pStyle w:val="7"/>
              <w:spacing w:before="52"/>
              <w:ind w:left="109"/>
              <w:rPr>
                <w:sz w:val="21"/>
              </w:rPr>
            </w:pPr>
            <w:r>
              <w:rPr>
                <w:sz w:val="21"/>
              </w:rPr>
              <w:t>阳春市政府</w:t>
            </w:r>
          </w:p>
          <w:p>
            <w:pPr>
              <w:pStyle w:val="7"/>
              <w:spacing w:before="10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"http://www.yangchun.gov.cn/"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http://www.yangchun.gov.cn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江城区教育局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0662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3109131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阳江市江城区新江北路 347 号江城区服务中心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8 号楼 209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115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阳东区教育局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0662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6616795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阳江市阳东区湖滨西路 20 号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阳东区人民政府</w:t>
            </w:r>
          </w:p>
          <w:p>
            <w:pPr>
              <w:pStyle w:val="7"/>
              <w:spacing w:before="109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"http://yangdong.gov.cn/"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http://yangdong.gov.cn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116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阳西县教育局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0662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5553602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阳江市阳西县城仁和二街 14 号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117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清远市教育局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3116026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清远市清城区连江路 20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"http://www.gdqy.gov.cn/jyj/"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http://www.gdqy.gov.cn/jyj/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公众号：清远市教育局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118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清城区教育局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3322095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清远市清城区东城街道行政文化中心大楼 242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室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"http://www.qingcheng.gov.cn/"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http://www.qingcheng.gov.cn/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119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清新区教育局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5820802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8" w:lineRule="auto"/>
              <w:ind w:left="108" w:right="114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清远市清新区太和镇笔架路 </w:t>
            </w:r>
            <w:r>
              <w:rPr>
                <w:sz w:val="21"/>
              </w:rPr>
              <w:t>3</w:t>
            </w:r>
            <w:r>
              <w:rPr>
                <w:spacing w:val="-10"/>
                <w:sz w:val="21"/>
              </w:rPr>
              <w:t xml:space="preserve"> 号综合政务中心</w:t>
            </w:r>
            <w:r>
              <w:rPr>
                <w:spacing w:val="-2"/>
                <w:sz w:val="21"/>
              </w:rPr>
              <w:t>四楼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"http://www.qingxin.gov.cn/"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http://www.qingxin.gov.cn/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1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120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41" w:right="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英德市教育局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27" w:righ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2222727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广东省英德市仙水南路教育局办公大楼 813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"http://www.yingde.gov.cn/"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http://www.yingde.gov.cn/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/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佛冈县教育局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4281171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广东省清远市佛冈县城 106 国道东 73 号 </w:t>
            </w:r>
          </w:p>
        </w:tc>
        <w:tc>
          <w:tcPr>
            <w:tcW w:w="2983" w:type="dxa"/>
          </w:tcPr>
          <w:p>
            <w:pPr>
              <w:pStyle w:val="7"/>
              <w:spacing w:before="60" w:line="364" w:lineRule="auto"/>
              <w:ind w:left="109" w:right="131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"http://www.fogang.gov.cn/qyfgj"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http://www.fogang.gov.cn/qyfgj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yj/gkmlpt/index</w:t>
            </w:r>
          </w:p>
          <w:p>
            <w:pPr>
              <w:pStyle w:val="7"/>
              <w:spacing w:line="258" w:lineRule="exact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连州市教育局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6638300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8" w:lineRule="auto"/>
              <w:ind w:left="108" w:right="114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连州市良江路 </w:t>
            </w:r>
            <w:r>
              <w:rPr>
                <w:sz w:val="21"/>
              </w:rPr>
              <w:t>3</w:t>
            </w:r>
            <w:r>
              <w:rPr>
                <w:spacing w:val="-9"/>
                <w:sz w:val="21"/>
              </w:rPr>
              <w:t xml:space="preserve"> 号市委党校校园内教育局人事</w:t>
            </w:r>
            <w:r>
              <w:rPr>
                <w:sz w:val="21"/>
              </w:rPr>
              <w:t xml:space="preserve">股 </w:t>
            </w:r>
          </w:p>
        </w:tc>
        <w:tc>
          <w:tcPr>
            <w:tcW w:w="2983" w:type="dxa"/>
          </w:tcPr>
          <w:p>
            <w:pPr>
              <w:pStyle w:val="7"/>
              <w:spacing w:before="51"/>
              <w:ind w:left="109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"http://www.lianzhou.gov.cn/" \h </w:instrText>
            </w:r>
            <w:r>
              <w:fldChar w:fldCharType="separate"/>
            </w:r>
            <w:r>
              <w:rPr>
                <w:sz w:val="21"/>
              </w:rPr>
              <w:t>http://www.lianzhou.gov.cn</w:t>
            </w:r>
            <w:r>
              <w:rPr>
                <w:sz w:val="21"/>
              </w:rPr>
              <w:fldChar w:fldCharType="end"/>
            </w:r>
          </w:p>
          <w:p>
            <w:pPr>
              <w:pStyle w:val="7"/>
              <w:spacing w:before="11" w:line="368" w:lineRule="exact"/>
              <w:ind w:left="109" w:right="653"/>
              <w:rPr>
                <w:sz w:val="21"/>
              </w:rPr>
            </w:pPr>
            <w:r>
              <w:rPr>
                <w:sz w:val="21"/>
              </w:rPr>
              <w:t>/qylzjyj/gkmlpt/index 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123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阳山县教育局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7800412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阳山县阳城镇韩愈路 28 号阳山县教育局人事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股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"http://www.yangshan.gov.cn/"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http://www.yangshan.gov.cn/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6" w:lineRule="auto"/>
              <w:ind w:left="748" w:right="107" w:hanging="632"/>
              <w:rPr>
                <w:sz w:val="21"/>
              </w:rPr>
            </w:pPr>
            <w:r>
              <w:rPr>
                <w:sz w:val="21"/>
              </w:rPr>
              <w:t xml:space="preserve">连山壮族瑶族自治县教育局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8732391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6" w:lineRule="auto"/>
              <w:ind w:left="108" w:right="113"/>
              <w:rPr>
                <w:sz w:val="21"/>
              </w:rPr>
            </w:pPr>
            <w:r>
              <w:rPr>
                <w:sz w:val="21"/>
              </w:rPr>
              <w:t xml:space="preserve">广东省清远市连山壮族瑶族自治县吉田镇沿江中路教育局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连山壮族瑶族自治县政府网：</w:t>
            </w:r>
          </w:p>
          <w:p>
            <w:pPr>
              <w:pStyle w:val="7"/>
              <w:spacing w:before="7" w:line="360" w:lineRule="atLeast"/>
              <w:ind w:left="109" w:right="195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"http://www.gdls.gov.cn/"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http://www.gdls.gov.cn/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>；公众号：连山发布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125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6" w:lineRule="auto"/>
              <w:ind w:left="957" w:right="107" w:hanging="840"/>
              <w:rPr>
                <w:sz w:val="21"/>
              </w:rPr>
            </w:pPr>
            <w:r>
              <w:rPr>
                <w:sz w:val="21"/>
              </w:rPr>
              <w:t xml:space="preserve">连南瑶族自治县教育局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8665851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326" w:lineRule="auto"/>
              <w:ind w:left="108" w:right="114"/>
              <w:rPr>
                <w:sz w:val="21"/>
              </w:rPr>
            </w:pPr>
            <w:r>
              <w:rPr>
                <w:sz w:val="21"/>
              </w:rPr>
              <w:t xml:space="preserve">连南瑶族自治县三江镇团结大道综合行政服务中心 </w:t>
            </w:r>
          </w:p>
        </w:tc>
        <w:tc>
          <w:tcPr>
            <w:tcW w:w="2983" w:type="dxa"/>
          </w:tcPr>
          <w:p>
            <w:pPr>
              <w:pStyle w:val="7"/>
              <w:spacing w:before="49"/>
              <w:ind w:left="109"/>
              <w:rPr>
                <w:sz w:val="21"/>
              </w:rPr>
            </w:pPr>
            <w:r>
              <w:rPr>
                <w:sz w:val="21"/>
              </w:rPr>
              <w:t>连南瑶族自治县人民政府网</w:t>
            </w:r>
          </w:p>
          <w:p>
            <w:pPr>
              <w:pStyle w:val="7"/>
              <w:spacing w:before="11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"http://www.liannan.gov.cn/"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http://www.liannan.gov.cn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东莞市教育局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0769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23126189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326" w:lineRule="auto"/>
              <w:ind w:left="108" w:right="168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东莞市八一路 </w:t>
            </w: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 号市机关二号大院 </w:t>
            </w:r>
            <w:r>
              <w:rPr>
                <w:sz w:val="21"/>
              </w:rPr>
              <w:t>2</w:t>
            </w:r>
            <w:r>
              <w:rPr>
                <w:spacing w:val="-26"/>
                <w:sz w:val="21"/>
              </w:rPr>
              <w:t xml:space="preserve"> 号楼 </w:t>
            </w:r>
            <w:r>
              <w:rPr>
                <w:spacing w:val="-4"/>
                <w:sz w:val="21"/>
              </w:rPr>
              <w:t xml:space="preserve">301 </w:t>
            </w:r>
            <w:r>
              <w:rPr>
                <w:sz w:val="21"/>
              </w:rPr>
              <w:t xml:space="preserve">室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8" w:line="345" w:lineRule="auto"/>
              <w:ind w:left="109" w:right="347"/>
              <w:rPr>
                <w:sz w:val="21"/>
              </w:rPr>
            </w:pPr>
            <w:r>
              <w:rPr>
                <w:sz w:val="21"/>
              </w:rPr>
              <w:t xml:space="preserve">东莞市教育局官网： </w:t>
            </w:r>
            <w:r>
              <w:fldChar w:fldCharType="begin"/>
            </w:r>
            <w:r>
              <w:instrText xml:space="preserve"> HYPERLINK "http://edu.dg.gov.cn/flfw/jsgl/"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 xml:space="preserve">http://edu.dg.gov.cn/flfw/jsgl/ 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  <w:r>
              <w:rPr>
                <w:sz w:val="21"/>
              </w:rPr>
              <w:t>公众号：东莞慧教育</w:t>
            </w:r>
          </w:p>
        </w:tc>
        <w:tc>
          <w:tcPr>
            <w:tcW w:w="1391" w:type="dxa"/>
          </w:tcPr>
          <w:p>
            <w:pPr>
              <w:pStyle w:val="7"/>
              <w:spacing w:before="49" w:line="326" w:lineRule="auto"/>
              <w:ind w:left="109" w:right="215"/>
              <w:jc w:val="both"/>
              <w:rPr>
                <w:sz w:val="21"/>
              </w:rPr>
            </w:pPr>
            <w:r>
              <w:rPr>
                <w:sz w:val="21"/>
              </w:rPr>
              <w:t>请申报者务必登录东莞市教育局的官网下载相关表格进行</w:t>
            </w:r>
          </w:p>
          <w:p>
            <w:pPr>
              <w:pStyle w:val="7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 xml:space="preserve">填写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127 </w:t>
            </w:r>
          </w:p>
        </w:tc>
        <w:tc>
          <w:tcPr>
            <w:tcW w:w="2131" w:type="dxa"/>
          </w:tcPr>
          <w:p>
            <w:pPr>
              <w:pStyle w:val="7"/>
              <w:spacing w:before="49"/>
              <w:ind w:left="117"/>
              <w:rPr>
                <w:sz w:val="21"/>
              </w:rPr>
            </w:pPr>
            <w:r>
              <w:rPr>
                <w:sz w:val="21"/>
              </w:rPr>
              <w:t>中山市教育和体育局</w:t>
            </w:r>
          </w:p>
          <w:p>
            <w:pPr>
              <w:pStyle w:val="7"/>
              <w:spacing w:before="98"/>
              <w:ind w:left="748"/>
              <w:rPr>
                <w:sz w:val="21"/>
              </w:rPr>
            </w:pPr>
            <w:r>
              <w:rPr>
                <w:sz w:val="21"/>
              </w:rPr>
              <w:t xml:space="preserve">审批办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0760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89817133 </w:t>
            </w:r>
          </w:p>
        </w:tc>
        <w:tc>
          <w:tcPr>
            <w:tcW w:w="4440" w:type="dxa"/>
          </w:tcPr>
          <w:p>
            <w:pPr>
              <w:pStyle w:val="7"/>
              <w:spacing w:before="49"/>
              <w:ind w:left="108"/>
              <w:rPr>
                <w:sz w:val="21"/>
              </w:rPr>
            </w:pPr>
            <w:r>
              <w:rPr>
                <w:spacing w:val="-8"/>
                <w:sz w:val="21"/>
              </w:rPr>
              <w:t>中山市行政服务中心</w:t>
            </w:r>
            <w:r>
              <w:rPr>
                <w:sz w:val="21"/>
              </w:rPr>
              <w:t>（</w:t>
            </w:r>
            <w:r>
              <w:rPr>
                <w:spacing w:val="-10"/>
                <w:sz w:val="21"/>
              </w:rPr>
              <w:t xml:space="preserve">东区博爱六路 </w:t>
            </w:r>
            <w:r>
              <w:rPr>
                <w:sz w:val="21"/>
              </w:rPr>
              <w:t>22</w:t>
            </w:r>
            <w:r>
              <w:rPr>
                <w:spacing w:val="-25"/>
                <w:sz w:val="21"/>
              </w:rPr>
              <w:t xml:space="preserve"> 号</w:t>
            </w:r>
            <w:r>
              <w:rPr>
                <w:spacing w:val="-44"/>
                <w:sz w:val="21"/>
              </w:rPr>
              <w:t>）</w:t>
            </w:r>
            <w:r>
              <w:rPr>
                <w:sz w:val="21"/>
              </w:rPr>
              <w:t>市</w:t>
            </w:r>
          </w:p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教体局窗口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"http://www.zsedu.cn/"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www.zsedu.cn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公众号：中山市教育和体育局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128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潮州市教育局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0768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2805016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潮州市潮州大道中段 </w:t>
            </w:r>
          </w:p>
        </w:tc>
        <w:tc>
          <w:tcPr>
            <w:tcW w:w="2983" w:type="dxa"/>
          </w:tcPr>
          <w:p>
            <w:pPr>
              <w:pStyle w:val="7"/>
              <w:spacing w:before="60" w:line="364" w:lineRule="auto"/>
              <w:ind w:left="109" w:right="108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"http://www.chaozhou.gov.cn/zwgk/szfgz/sjyj/index.html"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http://www.chaozhou.gov.cn/zw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"http://www.chaozhou.gov.cn/zwgk/szfgz/sjyj/index.html"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gk/szfgz/sjyj/index.html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line="258" w:lineRule="exact"/>
              <w:ind w:left="109"/>
              <w:rPr>
                <w:sz w:val="21"/>
              </w:rPr>
            </w:pPr>
            <w:r>
              <w:rPr>
                <w:sz w:val="21"/>
              </w:rPr>
              <w:t>或潮州教育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129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潮安区教育局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0768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5811582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潮州市潮安区党政大楼西侧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"http://www.chaoan.gov.cn/"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http://www.chaoan.gov.cn/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130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饶平县教育局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0768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7501041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饶平县黄冈镇广场西 2 号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"http://www.raoping.gov.cn/"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http://www.raoping.gov.cn/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131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湘桥区教育局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0768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2259400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潮州市湘桥区中山路官诰巷头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"http://www.xiangqiao.gov.cn/"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http://www.xiangqiao.gov.cn/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132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揭阳市教育局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8724407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揭阳市榕城区临江北路揭阳市教育局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"http://www.jieyang.gov.cn/jyj"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http://www.jieyang.gov.cn/jyj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133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揭阳市揭东区教育局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3264640 </w:t>
            </w:r>
          </w:p>
        </w:tc>
        <w:tc>
          <w:tcPr>
            <w:tcW w:w="4440" w:type="dxa"/>
          </w:tcPr>
          <w:p>
            <w:pPr>
              <w:pStyle w:val="7"/>
              <w:spacing w:before="51"/>
              <w:ind w:left="108"/>
              <w:rPr>
                <w:sz w:val="21"/>
              </w:rPr>
            </w:pPr>
            <w:r>
              <w:rPr>
                <w:sz w:val="21"/>
              </w:rPr>
              <w:t>揭阳市揭东区曲溪街道金城路 197 号主楼 304</w:t>
            </w:r>
          </w:p>
          <w:p>
            <w:pPr>
              <w:pStyle w:val="7"/>
              <w:spacing w:before="96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室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"http://www.jiedong.gov.cn/bmp"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http://www.jiedong.gov.cn/bmp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23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d/website/jyj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134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揭西县教育局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spacing w:before="51"/>
              <w:ind w:left="194"/>
              <w:rPr>
                <w:sz w:val="21"/>
              </w:rPr>
            </w:pPr>
            <w:r>
              <w:rPr>
                <w:sz w:val="21"/>
              </w:rPr>
              <w:t xml:space="preserve">5232638 </w:t>
            </w:r>
          </w:p>
          <w:p>
            <w:pPr>
              <w:pStyle w:val="7"/>
              <w:spacing w:before="96"/>
              <w:ind w:left="194"/>
              <w:rPr>
                <w:sz w:val="21"/>
              </w:rPr>
            </w:pPr>
            <w:r>
              <w:rPr>
                <w:sz w:val="21"/>
              </w:rPr>
              <w:t xml:space="preserve">5518028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揭西县城过境路新安段北 </w:t>
            </w:r>
          </w:p>
        </w:tc>
        <w:tc>
          <w:tcPr>
            <w:tcW w:w="2983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暂无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135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普宁市教育局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2233640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普宁市流沙广场南路 16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"http://www.puning.gov.cn/pnjyj"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http://www.puning.gov.cn/pnjyj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136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惠来县教育局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6692406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惠来县惠城镇新兴街 11 号 </w:t>
            </w:r>
          </w:p>
        </w:tc>
        <w:tc>
          <w:tcPr>
            <w:tcW w:w="2983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暂无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137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5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榕城区教育局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0663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8662505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揭阳市榕城区政府大院 2 号楼 7 楼 703 </w:t>
            </w:r>
          </w:p>
        </w:tc>
        <w:tc>
          <w:tcPr>
            <w:tcW w:w="2983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"http://www.jyrcjy.gov.cn/"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http://www.jyrcjy.gov.cn/</w:t>
            </w:r>
            <w:r>
              <w:rPr>
                <w:rFonts w:ascii="Times New Roman"/>
                <w:sz w:val="21"/>
              </w:rPr>
              <w:fldChar w:fldCharType="end"/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1100" w:right="1620" w:bottom="280" w:left="162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31"/>
        <w:gridCol w:w="734"/>
        <w:gridCol w:w="1126"/>
        <w:gridCol w:w="4440"/>
        <w:gridCol w:w="2983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55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138 </w:t>
            </w:r>
          </w:p>
        </w:tc>
        <w:tc>
          <w:tcPr>
            <w:tcW w:w="213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云浮市教育局 </w:t>
            </w:r>
          </w:p>
        </w:tc>
        <w:tc>
          <w:tcPr>
            <w:tcW w:w="734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8835046 </w:t>
            </w:r>
          </w:p>
        </w:tc>
        <w:tc>
          <w:tcPr>
            <w:tcW w:w="4440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云浮市云城区宝马路 </w:t>
            </w:r>
            <w:r>
              <w:rPr>
                <w:sz w:val="21"/>
              </w:rPr>
              <w:t>2</w:t>
            </w:r>
            <w:r>
              <w:rPr>
                <w:spacing w:val="-13"/>
                <w:sz w:val="21"/>
              </w:rPr>
              <w:t xml:space="preserve"> 号教育综合大楼 </w:t>
            </w:r>
            <w:r>
              <w:rPr>
                <w:sz w:val="21"/>
              </w:rPr>
              <w:t>205</w:t>
            </w:r>
            <w:r>
              <w:rPr>
                <w:spacing w:val="-27"/>
                <w:sz w:val="21"/>
              </w:rPr>
              <w:t xml:space="preserve"> 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"http://www.yunfu.gov.cn/jyj/" \h </w:instrText>
            </w:r>
            <w:r>
              <w:fldChar w:fldCharType="separate"/>
            </w:r>
            <w:r>
              <w:rPr>
                <w:rFonts w:ascii="Times New Roman"/>
                <w:sz w:val="21"/>
                <w:u w:val="single"/>
              </w:rPr>
              <w:t>http://www.yunfu.gov.cn/jyj/</w:t>
            </w:r>
            <w:r>
              <w:rPr>
                <w:rFonts w:ascii="Times New Roman"/>
                <w:sz w:val="21"/>
                <w:u w:val="single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sz w:val="21"/>
              </w:rPr>
              <w:t>公众号：云浮教育</w:t>
            </w:r>
          </w:p>
        </w:tc>
        <w:tc>
          <w:tcPr>
            <w:tcW w:w="1391" w:type="dxa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139 </w:t>
            </w:r>
          </w:p>
        </w:tc>
        <w:tc>
          <w:tcPr>
            <w:tcW w:w="213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云城区教育局 </w:t>
            </w:r>
          </w:p>
        </w:tc>
        <w:tc>
          <w:tcPr>
            <w:tcW w:w="7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8838522 </w:t>
            </w:r>
          </w:p>
        </w:tc>
        <w:tc>
          <w:tcPr>
            <w:tcW w:w="444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云城区裕华东路 90 号云城区教育局人事股 </w:t>
            </w:r>
          </w:p>
        </w:tc>
        <w:tc>
          <w:tcPr>
            <w:tcW w:w="2983" w:type="dxa"/>
          </w:tcPr>
          <w:p>
            <w:pPr>
              <w:pStyle w:val="7"/>
              <w:spacing w:before="60" w:line="364" w:lineRule="auto"/>
              <w:ind w:left="109" w:right="120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"http://www.yfyunchengqu.gov.c/"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http://www.yfyunchengqu.gov.c</w:t>
            </w:r>
            <w:r>
              <w:rPr>
                <w:rFonts w:ascii="Times New Roman"/>
                <w:sz w:val="21"/>
              </w:rPr>
              <w:fldChar w:fldCharType="end"/>
            </w:r>
            <w:r>
              <w:rPr>
                <w:rFonts w:ascii="Times New Roman"/>
                <w:sz w:val="21"/>
              </w:rPr>
              <w:t xml:space="preserve"> n/yfycjyj/gkmlpt/index</w:t>
            </w:r>
          </w:p>
          <w:p>
            <w:pPr>
              <w:pStyle w:val="7"/>
              <w:spacing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公众号：无</w:t>
            </w:r>
          </w:p>
        </w:tc>
        <w:tc>
          <w:tcPr>
            <w:tcW w:w="13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140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云安区教育局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8638819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云浮市云安区白沙塘行政综合区 </w:t>
            </w:r>
          </w:p>
        </w:tc>
        <w:tc>
          <w:tcPr>
            <w:tcW w:w="2983" w:type="dxa"/>
          </w:tcPr>
          <w:p>
            <w:pPr>
              <w:pStyle w:val="7"/>
              <w:spacing w:before="63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"http://www.yunan.gov.cn/yfyajy"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http://www.yunan.gov.cn/yfyajy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2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j/gkmlpt/index </w:t>
            </w:r>
            <w:r>
              <w:rPr>
                <w:sz w:val="21"/>
              </w:rPr>
              <w:t>公众号：无。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141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罗定市教育局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3737087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云浮市罗定市沿江一路 35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"http://www.luoding.gov.cn/yfldj"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http://www.luoding.gov.cn/yfldj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yj/gkmlpt/index </w:t>
            </w:r>
            <w:r>
              <w:rPr>
                <w:sz w:val="21"/>
              </w:rPr>
              <w:t>公众号：无。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62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142 </w:t>
            </w:r>
          </w:p>
        </w:tc>
        <w:tc>
          <w:tcPr>
            <w:tcW w:w="213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新兴县教育局 </w:t>
            </w:r>
          </w:p>
        </w:tc>
        <w:tc>
          <w:tcPr>
            <w:tcW w:w="734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2978177 </w:t>
            </w:r>
          </w:p>
        </w:tc>
        <w:tc>
          <w:tcPr>
            <w:tcW w:w="4440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新兴县新城镇北大垌文华路 46 号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"http://www.xinxing.gov.cn/yfxx"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http://www.xinxing.gov.cn/yfxx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4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jyj/gkmlpt/index </w:t>
            </w:r>
            <w:r>
              <w:rPr>
                <w:spacing w:val="-2"/>
                <w:sz w:val="21"/>
              </w:rPr>
              <w:t>公众号：无。</w:t>
            </w:r>
          </w:p>
        </w:tc>
        <w:tc>
          <w:tcPr>
            <w:tcW w:w="1391" w:type="dxa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2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54" w:right="4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143 </w:t>
            </w:r>
          </w:p>
        </w:tc>
        <w:tc>
          <w:tcPr>
            <w:tcW w:w="213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郁南县教育局 </w:t>
            </w:r>
          </w:p>
        </w:tc>
        <w:tc>
          <w:tcPr>
            <w:tcW w:w="734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0766 </w:t>
            </w:r>
          </w:p>
        </w:tc>
        <w:tc>
          <w:tcPr>
            <w:tcW w:w="1126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7592537 </w:t>
            </w:r>
          </w:p>
        </w:tc>
        <w:tc>
          <w:tcPr>
            <w:tcW w:w="4440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云浮市郁南县都城镇二环路教育局 </w:t>
            </w:r>
          </w:p>
        </w:tc>
        <w:tc>
          <w:tcPr>
            <w:tcW w:w="2983" w:type="dxa"/>
          </w:tcPr>
          <w:p>
            <w:pPr>
              <w:pStyle w:val="7"/>
              <w:spacing w:before="60"/>
              <w:ind w:left="109"/>
              <w:rPr>
                <w:rFonts w:ascii="Times New Roman"/>
                <w:sz w:val="21"/>
              </w:rPr>
            </w:pPr>
            <w:r>
              <w:fldChar w:fldCharType="begin"/>
            </w:r>
            <w:r>
              <w:instrText xml:space="preserve"> HYPERLINK "http://www.gdyunan.gov.cn/" \h </w:instrText>
            </w:r>
            <w:r>
              <w:fldChar w:fldCharType="separate"/>
            </w:r>
            <w:r>
              <w:rPr>
                <w:rFonts w:ascii="Times New Roman"/>
                <w:sz w:val="21"/>
              </w:rPr>
              <w:t>http://www.gdyunan.gov.cn</w:t>
            </w:r>
            <w:r>
              <w:rPr>
                <w:rFonts w:ascii="Times New Roman"/>
                <w:sz w:val="21"/>
              </w:rPr>
              <w:fldChar w:fldCharType="end"/>
            </w:r>
          </w:p>
          <w:p>
            <w:pPr>
              <w:pStyle w:val="7"/>
              <w:spacing w:before="115"/>
              <w:ind w:left="109"/>
              <w:rPr>
                <w:sz w:val="21"/>
              </w:rPr>
            </w:pPr>
            <w:r>
              <w:rPr>
                <w:sz w:val="21"/>
              </w:rPr>
              <w:t>公众号：无。</w:t>
            </w:r>
          </w:p>
        </w:tc>
        <w:tc>
          <w:tcPr>
            <w:tcW w:w="1391" w:type="dxa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pStyle w:val="2"/>
        <w:spacing w:before="140"/>
        <w:ind w:left="660"/>
        <w:rPr>
          <w:rFonts w:ascii="Times New Roman" w:eastAsia="Times New Roman"/>
        </w:rPr>
      </w:pPr>
      <w:r>
        <w:t>广东省教育厅教师资格咨询电话：</w:t>
      </w:r>
      <w:r>
        <w:rPr>
          <w:rFonts w:ascii="Times New Roman" w:eastAsia="Times New Roman"/>
        </w:rPr>
        <w:t>020-37628372</w:t>
      </w:r>
    </w:p>
    <w:p>
      <w:bookmarkStart w:id="0" w:name="_GoBack"/>
      <w:bookmarkEnd w:id="0"/>
    </w:p>
    <w:sectPr>
      <w:pgSz w:w="16840" w:h="11910" w:orient="landscape"/>
      <w:pgMar w:top="1100" w:right="16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思源黑体 CN Bold">
    <w:panose1 w:val="020B0800000000000000"/>
    <w:charset w:val="80"/>
    <w:family w:val="swiss"/>
    <w:pitch w:val="default"/>
    <w:sig w:usb0="20000003" w:usb1="2ADF3C10" w:usb2="00000016" w:usb3="00000000" w:csb0="600601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C5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CN Bold" w:hAnsi="思源黑体 CN Bold" w:eastAsia="思源黑体 CN Bold" w:cs="思源黑体 CN Bold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2021-03-31T08:26:00Z</dcterms:created>
  <dc:creator>廖荣辉</dc:creator>
  <cp:lastModifiedBy>九三</cp:lastModifiedBy>
  <dcterms:modified xsi:type="dcterms:W3CDTF">2021-03-31T08:30:22Z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2052-11.1.0.10132</vt:lpwstr>
  </property>
</Properties>
</file>