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函 　件</w:t>
      </w:r>
    </w:p>
    <w:p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香港特别行政区政府香港警务处：</w:t>
      </w:r>
    </w:p>
    <w:p>
      <w:pPr>
        <w:widowControl/>
        <w:spacing w:before="100" w:beforeAutospacing="1" w:after="100" w:afterAutospacing="1" w:line="480" w:lineRule="atLeast"/>
        <w:ind w:firstLine="580" w:firstLineChars="200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hint="eastAsia" w:ascii="宋体" w:hAnsi="宋体" w:cs="宋体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，香港身份证号码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hint="eastAsia" w:ascii="宋体" w:hAnsi="宋体" w:cs="宋体"/>
          <w:kern w:val="0"/>
          <w:sz w:val="29"/>
          <w:szCs w:val="29"/>
        </w:rPr>
        <w:t>号）要求，现需该居民提供无犯罪纪录证明，请你单位协助予以开具。</w:t>
      </w:r>
    </w:p>
    <w:p>
      <w:pPr>
        <w:widowControl/>
        <w:spacing w:before="100" w:beforeAutospacing="1" w:after="100" w:afterAutospacing="1" w:line="480" w:lineRule="atLeast"/>
        <w:ind w:firstLine="580" w:firstLineChars="200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通信地址：</w:t>
      </w:r>
    </w:p>
    <w:tbl>
      <w:tblPr>
        <w:tblStyle w:val="2"/>
        <w:tblW w:w="82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_______省（区、市）教育厅（教委）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20___年__月__日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A06E3"/>
    <w:rsid w:val="2E8F1923"/>
    <w:rsid w:val="39BC33A4"/>
    <w:rsid w:val="3ADA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2021-04-08T04:19:00Z</dcterms:created>
  <dc:creator>冉洋</dc:creator>
  <cp:lastModifiedBy>冉洋</cp:lastModifiedBy>
  <dcterms:modified xsi:type="dcterms:W3CDTF">2021-04-08T04:20:57Z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