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6D" w:rsidRPr="00B564C0" w:rsidRDefault="00C50B6D" w:rsidP="00C50B6D">
      <w:pPr>
        <w:jc w:val="left"/>
        <w:rPr>
          <w:rFonts w:ascii="黑体" w:eastAsia="黑体" w:hAnsi="黑体"/>
          <w:bCs/>
          <w:sz w:val="32"/>
          <w:szCs w:val="32"/>
        </w:rPr>
      </w:pPr>
      <w:r w:rsidRPr="00B564C0">
        <w:rPr>
          <w:rFonts w:ascii="黑体" w:eastAsia="黑体" w:hAnsi="黑体" w:hint="eastAsia"/>
          <w:bCs/>
          <w:sz w:val="32"/>
          <w:szCs w:val="32"/>
        </w:rPr>
        <w:t>附件</w:t>
      </w:r>
    </w:p>
    <w:p w:rsidR="00C50B6D" w:rsidRPr="00E45047" w:rsidRDefault="00C50B6D" w:rsidP="00C50B6D">
      <w:pPr>
        <w:snapToGrid w:val="0"/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E45047">
        <w:rPr>
          <w:rFonts w:ascii="方正小标宋简体" w:eastAsia="方正小标宋简体" w:hint="eastAsia"/>
          <w:sz w:val="44"/>
          <w:szCs w:val="44"/>
        </w:rPr>
        <w:t>东华、光明考点限行区域内外</w:t>
      </w:r>
    </w:p>
    <w:p w:rsidR="00C50B6D" w:rsidRPr="00E45047" w:rsidRDefault="00C50B6D" w:rsidP="00C50B6D">
      <w:pPr>
        <w:snapToGrid w:val="0"/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 w:rsidRPr="00E45047">
        <w:rPr>
          <w:rFonts w:ascii="方正小标宋简体" w:eastAsia="方正小标宋简体" w:hint="eastAsia"/>
          <w:sz w:val="44"/>
          <w:szCs w:val="44"/>
        </w:rPr>
        <w:t>公共交通</w:t>
      </w:r>
      <w:bookmarkStart w:id="0" w:name="_GoBack"/>
      <w:bookmarkEnd w:id="0"/>
      <w:r w:rsidRPr="00E45047">
        <w:rPr>
          <w:rFonts w:ascii="方正小标宋简体" w:eastAsia="方正小标宋简体" w:hint="eastAsia"/>
          <w:sz w:val="44"/>
          <w:szCs w:val="44"/>
        </w:rPr>
        <w:t>线路参考</w:t>
      </w:r>
    </w:p>
    <w:p w:rsidR="00C50B6D" w:rsidRDefault="00C50B6D" w:rsidP="00C50B6D">
      <w:pPr>
        <w:rPr>
          <w:rFonts w:ascii="仿宋_GB2312" w:eastAsia="仿宋_GB2312"/>
          <w:b/>
          <w:sz w:val="32"/>
          <w:szCs w:val="32"/>
        </w:rPr>
      </w:pPr>
    </w:p>
    <w:p w:rsidR="00C50B6D" w:rsidRPr="00447E20" w:rsidRDefault="00C50B6D" w:rsidP="00C50B6D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447E20">
        <w:rPr>
          <w:rFonts w:ascii="黑体" w:eastAsia="黑体" w:hAnsi="黑体" w:hint="eastAsia"/>
          <w:sz w:val="32"/>
          <w:szCs w:val="32"/>
        </w:rPr>
        <w:t>一、限行区域示意图</w:t>
      </w:r>
    </w:p>
    <w:p w:rsidR="00C50B6D" w:rsidRDefault="00C50B6D" w:rsidP="00C50B6D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noProof/>
          <w:sz w:val="32"/>
          <w:szCs w:val="32"/>
        </w:rPr>
        <w:drawing>
          <wp:inline distT="0" distB="0" distL="0" distR="0">
            <wp:extent cx="5276850" cy="4057650"/>
            <wp:effectExtent l="19050" t="0" r="0" b="0"/>
            <wp:docPr id="1" name="图片 7" descr="640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640.web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B6D" w:rsidRPr="00E45047" w:rsidRDefault="00C50B6D" w:rsidP="00C50B6D">
      <w:pPr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 w:rsidRPr="00E45047">
        <w:rPr>
          <w:rFonts w:eastAsia="黑体"/>
          <w:bCs/>
          <w:sz w:val="32"/>
          <w:szCs w:val="32"/>
        </w:rPr>
        <w:t>二、限行区域内及周边公共交通情况</w:t>
      </w:r>
    </w:p>
    <w:p w:rsidR="00C50B6D" w:rsidRPr="00E45047" w:rsidRDefault="00C50B6D" w:rsidP="00C50B6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45047">
        <w:rPr>
          <w:rFonts w:eastAsia="仿宋_GB2312"/>
          <w:sz w:val="32"/>
          <w:szCs w:val="32"/>
        </w:rPr>
        <w:t>（一）光明中学公交站，经过此站点的线路有</w:t>
      </w:r>
      <w:r w:rsidRPr="00E45047">
        <w:rPr>
          <w:rFonts w:eastAsia="仿宋_GB2312"/>
          <w:sz w:val="32"/>
          <w:szCs w:val="32"/>
        </w:rPr>
        <w:t>1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X2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X20</w:t>
      </w:r>
      <w:r w:rsidRPr="00E45047">
        <w:rPr>
          <w:rFonts w:eastAsia="仿宋_GB2312"/>
          <w:sz w:val="32"/>
          <w:szCs w:val="32"/>
        </w:rPr>
        <w:t>路。</w:t>
      </w:r>
    </w:p>
    <w:p w:rsidR="00C50B6D" w:rsidRPr="00E45047" w:rsidRDefault="00C50B6D" w:rsidP="00C50B6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45047">
        <w:rPr>
          <w:rFonts w:eastAsia="仿宋_GB2312"/>
          <w:sz w:val="32"/>
          <w:szCs w:val="32"/>
        </w:rPr>
        <w:t>（二）普济分院（石出水）公交站，经过此站点的线路有</w:t>
      </w:r>
      <w:r w:rsidRPr="00E45047">
        <w:rPr>
          <w:rFonts w:eastAsia="仿宋_GB2312"/>
          <w:sz w:val="32"/>
          <w:szCs w:val="32"/>
        </w:rPr>
        <w:t>1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 xml:space="preserve"> X2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X5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X20</w:t>
      </w:r>
      <w:r w:rsidRPr="00E45047">
        <w:rPr>
          <w:rFonts w:eastAsia="仿宋_GB2312"/>
          <w:sz w:val="32"/>
          <w:szCs w:val="32"/>
        </w:rPr>
        <w:t>路。</w:t>
      </w:r>
    </w:p>
    <w:p w:rsidR="00C50B6D" w:rsidRPr="00E45047" w:rsidRDefault="00C50B6D" w:rsidP="00C50B6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45047">
        <w:rPr>
          <w:rFonts w:eastAsia="仿宋_GB2312"/>
          <w:sz w:val="32"/>
          <w:szCs w:val="32"/>
        </w:rPr>
        <w:t>（三）东华中学公交站，经过此站点的线路有</w:t>
      </w:r>
      <w:r w:rsidRPr="00E45047">
        <w:rPr>
          <w:rFonts w:eastAsia="仿宋_GB2312"/>
          <w:sz w:val="32"/>
          <w:szCs w:val="32"/>
        </w:rPr>
        <w:t>23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35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37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43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55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G2</w:t>
      </w:r>
      <w:r w:rsidRPr="00E45047">
        <w:rPr>
          <w:rFonts w:eastAsia="仿宋_GB2312"/>
          <w:sz w:val="32"/>
          <w:szCs w:val="32"/>
        </w:rPr>
        <w:t>、</w:t>
      </w:r>
      <w:r w:rsidRPr="00E45047">
        <w:rPr>
          <w:rFonts w:eastAsia="仿宋_GB2312"/>
          <w:sz w:val="32"/>
          <w:szCs w:val="32"/>
        </w:rPr>
        <w:t>X2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X20</w:t>
      </w:r>
      <w:r w:rsidRPr="00E45047">
        <w:rPr>
          <w:rFonts w:eastAsia="仿宋_GB2312"/>
          <w:sz w:val="32"/>
          <w:szCs w:val="32"/>
        </w:rPr>
        <w:t>路。</w:t>
      </w:r>
    </w:p>
    <w:p w:rsidR="00C50B6D" w:rsidRPr="00E45047" w:rsidRDefault="00C50B6D" w:rsidP="00C50B6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E45047">
        <w:rPr>
          <w:rFonts w:eastAsia="仿宋_GB2312"/>
          <w:sz w:val="32"/>
          <w:szCs w:val="32"/>
        </w:rPr>
        <w:lastRenderedPageBreak/>
        <w:t>（四）同沙路口公交站，经过此站点的线路有</w:t>
      </w:r>
      <w:r w:rsidRPr="00E45047">
        <w:rPr>
          <w:rFonts w:eastAsia="仿宋_GB2312"/>
          <w:sz w:val="32"/>
          <w:szCs w:val="32"/>
        </w:rPr>
        <w:t>1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35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X2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X5</w:t>
      </w:r>
      <w:r w:rsidRPr="00E45047">
        <w:rPr>
          <w:rFonts w:eastAsia="仿宋_GB2312"/>
          <w:sz w:val="32"/>
          <w:szCs w:val="32"/>
        </w:rPr>
        <w:t>路、</w:t>
      </w:r>
      <w:r w:rsidRPr="00E45047">
        <w:rPr>
          <w:rFonts w:eastAsia="仿宋_GB2312"/>
          <w:sz w:val="32"/>
          <w:szCs w:val="32"/>
        </w:rPr>
        <w:t>X20</w:t>
      </w:r>
      <w:r w:rsidRPr="00E45047">
        <w:rPr>
          <w:rFonts w:eastAsia="仿宋_GB2312"/>
          <w:sz w:val="32"/>
          <w:szCs w:val="32"/>
        </w:rPr>
        <w:t>路。</w:t>
      </w:r>
    </w:p>
    <w:p w:rsidR="00C50B6D" w:rsidRPr="00E45047" w:rsidRDefault="00492544" w:rsidP="00C50B6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五</w:t>
      </w:r>
      <w:r w:rsidR="00C50B6D" w:rsidRPr="00E45047">
        <w:rPr>
          <w:rFonts w:eastAsia="仿宋_GB2312"/>
          <w:sz w:val="32"/>
          <w:szCs w:val="32"/>
        </w:rPr>
        <w:t>）机关二号大院公交站，经过此站点的线路有快</w:t>
      </w:r>
      <w:r w:rsidR="00C50B6D" w:rsidRPr="00E45047">
        <w:rPr>
          <w:rFonts w:eastAsia="仿宋_GB2312"/>
          <w:sz w:val="32"/>
          <w:szCs w:val="32"/>
        </w:rPr>
        <w:t>326</w:t>
      </w:r>
      <w:r w:rsidR="00C50B6D" w:rsidRPr="00E45047">
        <w:rPr>
          <w:rFonts w:eastAsia="仿宋_GB2312"/>
          <w:sz w:val="32"/>
          <w:szCs w:val="32"/>
        </w:rPr>
        <w:t>路、</w:t>
      </w:r>
      <w:r w:rsidR="00C50B6D" w:rsidRPr="00E45047">
        <w:rPr>
          <w:rFonts w:eastAsia="仿宋_GB2312"/>
          <w:sz w:val="32"/>
          <w:szCs w:val="32"/>
        </w:rPr>
        <w:t>X13</w:t>
      </w:r>
      <w:r w:rsidR="00C50B6D" w:rsidRPr="00E45047">
        <w:rPr>
          <w:rFonts w:eastAsia="仿宋_GB2312"/>
          <w:sz w:val="32"/>
          <w:szCs w:val="32"/>
        </w:rPr>
        <w:t>路。</w:t>
      </w:r>
    </w:p>
    <w:p w:rsidR="00C50B6D" w:rsidRPr="00E45047" w:rsidRDefault="00492544" w:rsidP="00C50B6D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六</w:t>
      </w:r>
      <w:r w:rsidR="00C50B6D" w:rsidRPr="00E45047">
        <w:rPr>
          <w:rFonts w:eastAsia="仿宋_GB2312"/>
          <w:sz w:val="32"/>
          <w:szCs w:val="32"/>
        </w:rPr>
        <w:t>）莞穗城轨东城南站，选择轨道交通前往考点，可先乘坐地铁</w:t>
      </w:r>
      <w:r w:rsidR="00C50B6D" w:rsidRPr="00E45047">
        <w:rPr>
          <w:rFonts w:eastAsia="仿宋_GB2312"/>
          <w:sz w:val="32"/>
          <w:szCs w:val="32"/>
        </w:rPr>
        <w:t>2</w:t>
      </w:r>
      <w:r w:rsidR="00C50B6D" w:rsidRPr="00E45047">
        <w:rPr>
          <w:rFonts w:eastAsia="仿宋_GB2312"/>
          <w:sz w:val="32"/>
          <w:szCs w:val="32"/>
        </w:rPr>
        <w:t>号线至（西平站）下车，再转乘莞穗城际轨道至东城南站。</w:t>
      </w:r>
    </w:p>
    <w:p w:rsidR="00C50B6D" w:rsidRPr="00E45047" w:rsidRDefault="00C50B6D" w:rsidP="00C50B6D">
      <w:pPr>
        <w:tabs>
          <w:tab w:val="left" w:pos="765"/>
        </w:tabs>
        <w:snapToGrid w:val="0"/>
        <w:spacing w:line="560" w:lineRule="exact"/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C50B6D" w:rsidRDefault="00C50B6D" w:rsidP="00C50B6D">
      <w:pPr>
        <w:tabs>
          <w:tab w:val="left" w:pos="765"/>
        </w:tabs>
      </w:pPr>
    </w:p>
    <w:p w:rsidR="00015522" w:rsidRPr="00C50B6D" w:rsidRDefault="00015522"/>
    <w:sectPr w:rsidR="00015522" w:rsidRPr="00C50B6D" w:rsidSect="00015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73D" w:rsidRDefault="0060373D" w:rsidP="00492544">
      <w:r>
        <w:separator/>
      </w:r>
    </w:p>
  </w:endnote>
  <w:endnote w:type="continuationSeparator" w:id="0">
    <w:p w:rsidR="0060373D" w:rsidRDefault="0060373D" w:rsidP="00492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73D" w:rsidRDefault="0060373D" w:rsidP="00492544">
      <w:r>
        <w:separator/>
      </w:r>
    </w:p>
  </w:footnote>
  <w:footnote w:type="continuationSeparator" w:id="0">
    <w:p w:rsidR="0060373D" w:rsidRDefault="0060373D" w:rsidP="00492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B6D"/>
    <w:rsid w:val="00015522"/>
    <w:rsid w:val="001B672D"/>
    <w:rsid w:val="00492544"/>
    <w:rsid w:val="0060373D"/>
    <w:rsid w:val="00C5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B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0B6D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92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925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92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925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2020-10-16T08:32:00Z</dcterms:created>
  <dcterms:modified xsi:type="dcterms:W3CDTF">2020-10-16T08:43:00Z</dcterms:modified>
</cp:coreProperties>
</file>