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5F051" w14:textId="77777777" w:rsidR="00082842" w:rsidRDefault="00082842" w:rsidP="00082842">
      <w:pPr>
        <w:spacing w:line="300" w:lineRule="atLeast"/>
        <w:ind w:left="0"/>
        <w:rPr>
          <w:rFonts w:ascii="仿宋_GB2312" w:eastAsia="仿宋_GB2312" w:hAnsi="宋体"/>
          <w:sz w:val="32"/>
          <w:szCs w:val="32"/>
        </w:rPr>
      </w:pPr>
      <w:r>
        <w:rPr>
          <w:rFonts w:ascii="仿宋_GB2312" w:eastAsia="仿宋_GB2312" w:hAnsi="宋体" w:cs="宋体" w:hint="eastAsia"/>
          <w:sz w:val="32"/>
          <w:szCs w:val="32"/>
          <w:shd w:val="clear" w:color="auto" w:fill="FFFFFF"/>
        </w:rPr>
        <w:t>附件1</w:t>
      </w:r>
    </w:p>
    <w:p w14:paraId="2CE10960" w14:textId="77777777" w:rsidR="00082842" w:rsidRDefault="00082842" w:rsidP="00082842">
      <w:pPr>
        <w:spacing w:line="300" w:lineRule="atLeast"/>
        <w:jc w:val="center"/>
        <w:rPr>
          <w:rFonts w:ascii="宋体" w:hAnsi="宋体" w:hint="eastAsia"/>
          <w:sz w:val="36"/>
          <w:szCs w:val="36"/>
        </w:rPr>
      </w:pPr>
      <w:r>
        <w:rPr>
          <w:rFonts w:ascii="宋体" w:hAnsi="宋体" w:hint="eastAsia"/>
          <w:sz w:val="36"/>
          <w:szCs w:val="36"/>
        </w:rPr>
        <w:t xml:space="preserve"> </w:t>
      </w:r>
    </w:p>
    <w:p w14:paraId="50317952" w14:textId="77777777" w:rsidR="00082842" w:rsidRDefault="00082842" w:rsidP="00082842">
      <w:pPr>
        <w:spacing w:line="300" w:lineRule="atLeast"/>
        <w:jc w:val="center"/>
        <w:rPr>
          <w:rFonts w:ascii="黑体" w:eastAsia="黑体" w:hAnsi="黑体" w:cs="宋体" w:hint="eastAsia"/>
          <w:sz w:val="44"/>
          <w:szCs w:val="44"/>
        </w:rPr>
      </w:pPr>
      <w:r>
        <w:rPr>
          <w:rFonts w:ascii="黑体" w:eastAsia="黑体" w:hAnsi="黑体" w:cs="宋体" w:hint="eastAsia"/>
          <w:b/>
          <w:sz w:val="44"/>
          <w:szCs w:val="44"/>
        </w:rPr>
        <w:t>潮州市普通话水平测试报名须知</w:t>
      </w:r>
    </w:p>
    <w:p w14:paraId="150829A4" w14:textId="77777777" w:rsidR="00082842" w:rsidRDefault="00082842" w:rsidP="00082842">
      <w:pPr>
        <w:widowControl/>
        <w:adjustRightInd w:val="0"/>
        <w:snapToGrid w:val="0"/>
        <w:spacing w:line="520" w:lineRule="exact"/>
        <w:jc w:val="left"/>
        <w:outlineLvl w:val="5"/>
        <w:rPr>
          <w:rFonts w:ascii="仿宋_GB2312" w:eastAsia="仿宋_GB2312" w:hAnsi="黑体" w:cs="宋体" w:hint="eastAsia"/>
          <w:b/>
          <w:bCs/>
          <w:sz w:val="32"/>
          <w:szCs w:val="32"/>
        </w:rPr>
      </w:pPr>
      <w:r>
        <w:rPr>
          <w:rFonts w:ascii="仿宋_GB2312" w:eastAsia="仿宋_GB2312" w:hAnsi="黑体" w:cs="宋体" w:hint="eastAsia"/>
          <w:b/>
          <w:bCs/>
          <w:sz w:val="32"/>
          <w:szCs w:val="32"/>
        </w:rPr>
        <w:t xml:space="preserve"> </w:t>
      </w:r>
    </w:p>
    <w:p w14:paraId="75322CCD" w14:textId="77777777" w:rsidR="00082842" w:rsidRDefault="00082842" w:rsidP="00082842">
      <w:pPr>
        <w:widowControl/>
        <w:adjustRightInd w:val="0"/>
        <w:snapToGrid w:val="0"/>
        <w:spacing w:line="360" w:lineRule="auto"/>
        <w:ind w:left="0" w:firstLineChars="200" w:firstLine="643"/>
        <w:jc w:val="left"/>
        <w:outlineLvl w:val="5"/>
        <w:rPr>
          <w:rFonts w:ascii="仿宋_GB2312" w:eastAsia="仿宋_GB2312" w:hAnsi="宋体" w:cs="宋体" w:hint="eastAsia"/>
          <w:b/>
          <w:bCs/>
          <w:sz w:val="32"/>
          <w:szCs w:val="32"/>
        </w:rPr>
      </w:pPr>
      <w:r>
        <w:rPr>
          <w:rFonts w:ascii="仿宋_GB2312" w:eastAsia="仿宋_GB2312" w:hAnsi="宋体" w:cs="宋体" w:hint="eastAsia"/>
          <w:b/>
          <w:bCs/>
          <w:sz w:val="32"/>
          <w:szCs w:val="32"/>
        </w:rPr>
        <w:t>一、网上预报名时间</w:t>
      </w:r>
    </w:p>
    <w:p w14:paraId="20EDA577" w14:textId="77777777" w:rsidR="00082842" w:rsidRDefault="00082842" w:rsidP="00082842">
      <w:pPr>
        <w:widowControl/>
        <w:adjustRightInd w:val="0"/>
        <w:snapToGrid w:val="0"/>
        <w:spacing w:line="360" w:lineRule="auto"/>
        <w:ind w:left="0" w:firstLineChars="196" w:firstLine="627"/>
        <w:jc w:val="left"/>
        <w:outlineLvl w:val="5"/>
        <w:rPr>
          <w:rFonts w:ascii="仿宋_GB2312" w:eastAsia="仿宋_GB2312" w:hint="eastAsia"/>
          <w:sz w:val="32"/>
          <w:szCs w:val="32"/>
        </w:rPr>
      </w:pPr>
      <w:r>
        <w:rPr>
          <w:rFonts w:ascii="仿宋_GB2312" w:eastAsia="仿宋_GB2312" w:hint="eastAsia"/>
          <w:sz w:val="32"/>
          <w:szCs w:val="32"/>
        </w:rPr>
        <w:t>2023年3月9日-3月13日</w:t>
      </w:r>
    </w:p>
    <w:p w14:paraId="57F19CC6" w14:textId="77777777" w:rsidR="00082842" w:rsidRDefault="00082842" w:rsidP="00082842">
      <w:pPr>
        <w:widowControl/>
        <w:numPr>
          <w:ilvl w:val="0"/>
          <w:numId w:val="1"/>
        </w:numPr>
        <w:adjustRightInd w:val="0"/>
        <w:snapToGrid w:val="0"/>
        <w:spacing w:line="360" w:lineRule="auto"/>
        <w:ind w:firstLineChars="196" w:firstLine="630"/>
        <w:jc w:val="left"/>
        <w:outlineLvl w:val="5"/>
        <w:rPr>
          <w:rFonts w:ascii="仿宋_GB2312" w:eastAsia="仿宋_GB2312" w:hAnsi="宋体" w:cs="宋体" w:hint="eastAsia"/>
          <w:b/>
          <w:bCs/>
          <w:sz w:val="32"/>
          <w:szCs w:val="32"/>
        </w:rPr>
      </w:pPr>
      <w:r>
        <w:rPr>
          <w:rFonts w:ascii="仿宋_GB2312" w:eastAsia="仿宋_GB2312" w:hAnsi="宋体" w:cs="宋体" w:hint="eastAsia"/>
          <w:b/>
          <w:bCs/>
          <w:sz w:val="32"/>
          <w:szCs w:val="32"/>
        </w:rPr>
        <w:t>网上预报名流程及注意事项</w:t>
      </w:r>
    </w:p>
    <w:p w14:paraId="6B1829E6" w14:textId="17174A5C" w:rsidR="00082842" w:rsidRDefault="00082842" w:rsidP="00082842">
      <w:pPr>
        <w:widowControl/>
        <w:adjustRightInd w:val="0"/>
        <w:snapToGrid w:val="0"/>
        <w:spacing w:line="360" w:lineRule="auto"/>
        <w:ind w:leftChars="196" w:left="470"/>
        <w:jc w:val="left"/>
        <w:outlineLvl w:val="5"/>
        <w:rPr>
          <w:rFonts w:ascii="仿宋_GB2312" w:eastAsia="仿宋_GB2312" w:hAnsi="宋体" w:cs="宋体" w:hint="eastAsia"/>
          <w:b/>
          <w:bCs/>
          <w:sz w:val="32"/>
          <w:szCs w:val="32"/>
        </w:rPr>
      </w:pPr>
      <w:r>
        <w:rPr>
          <w:noProof/>
        </w:rPr>
        <w:drawing>
          <wp:inline distT="0" distB="0" distL="0" distR="0" wp14:anchorId="617F22C4" wp14:editId="5100645E">
            <wp:extent cx="4758055" cy="4758055"/>
            <wp:effectExtent l="0" t="0" r="4445" b="444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58055" cy="4758055"/>
                    </a:xfrm>
                    <a:prstGeom prst="rect">
                      <a:avLst/>
                    </a:prstGeom>
                    <a:noFill/>
                    <a:ln>
                      <a:noFill/>
                    </a:ln>
                  </pic:spPr>
                </pic:pic>
              </a:graphicData>
            </a:graphic>
          </wp:inline>
        </w:drawing>
      </w:r>
      <w:r>
        <w:rPr>
          <w:rFonts w:ascii="仿宋_GB2312" w:eastAsia="仿宋_GB2312" w:hAnsi="宋体" w:cs="宋体" w:hint="eastAsia"/>
          <w:b/>
          <w:bCs/>
          <w:sz w:val="32"/>
          <w:szCs w:val="32"/>
        </w:rPr>
        <w:t xml:space="preserve"> </w:t>
      </w:r>
    </w:p>
    <w:p w14:paraId="190C51D2" w14:textId="77777777" w:rsidR="00082842" w:rsidRDefault="00082842" w:rsidP="00082842">
      <w:pPr>
        <w:widowControl/>
        <w:adjustRightInd w:val="0"/>
        <w:snapToGrid w:val="0"/>
        <w:spacing w:line="360" w:lineRule="auto"/>
        <w:ind w:left="0" w:firstLineChars="246" w:firstLine="790"/>
        <w:jc w:val="left"/>
        <w:outlineLvl w:val="5"/>
        <w:rPr>
          <w:rFonts w:ascii="仿宋_GB2312" w:eastAsia="仿宋_GB2312" w:hAnsi="宋体" w:cs="宋体" w:hint="eastAsia"/>
          <w:b/>
          <w:bCs/>
          <w:sz w:val="32"/>
          <w:szCs w:val="32"/>
        </w:rPr>
      </w:pPr>
      <w:r>
        <w:rPr>
          <w:rFonts w:ascii="仿宋_GB2312" w:eastAsia="仿宋_GB2312" w:hAnsi="宋体" w:cs="宋体" w:hint="eastAsia"/>
          <w:b/>
          <w:bCs/>
          <w:sz w:val="32"/>
          <w:szCs w:val="32"/>
        </w:rPr>
        <w:lastRenderedPageBreak/>
        <w:t>1．具体步骤</w:t>
      </w:r>
    </w:p>
    <w:p w14:paraId="08ABA31C" w14:textId="77777777" w:rsidR="00082842" w:rsidRDefault="00082842" w:rsidP="00082842">
      <w:pPr>
        <w:widowControl/>
        <w:adjustRightInd w:val="0"/>
        <w:snapToGrid w:val="0"/>
        <w:spacing w:line="360" w:lineRule="auto"/>
        <w:ind w:left="0" w:firstLineChars="196" w:firstLine="627"/>
        <w:jc w:val="left"/>
        <w:outlineLvl w:val="5"/>
        <w:rPr>
          <w:rFonts w:ascii="仿宋_GB2312" w:eastAsia="仿宋_GB2312" w:hAnsi="宋体" w:cs="宋体" w:hint="eastAsia"/>
          <w:bCs/>
          <w:sz w:val="32"/>
          <w:szCs w:val="32"/>
        </w:rPr>
      </w:pPr>
      <w:r>
        <w:rPr>
          <w:rFonts w:ascii="仿宋_GB2312" w:eastAsia="仿宋_GB2312" w:hAnsi="宋体" w:cs="宋体" w:hint="eastAsia"/>
          <w:bCs/>
          <w:sz w:val="32"/>
          <w:szCs w:val="32"/>
        </w:rPr>
        <w:t>（1） 登录国家普通话水平测试在线报名系统网址，登录网址：http://bm.cltt.org/。</w:t>
      </w:r>
    </w:p>
    <w:p w14:paraId="3B9D1707" w14:textId="77777777" w:rsidR="00082842" w:rsidRDefault="00082842" w:rsidP="00082842">
      <w:pPr>
        <w:widowControl/>
        <w:adjustRightInd w:val="0"/>
        <w:snapToGrid w:val="0"/>
        <w:spacing w:line="360" w:lineRule="auto"/>
        <w:ind w:left="0" w:firstLineChars="196" w:firstLine="627"/>
        <w:jc w:val="left"/>
        <w:outlineLvl w:val="5"/>
        <w:rPr>
          <w:rFonts w:ascii="仿宋_GB2312" w:eastAsia="仿宋_GB2312" w:hAnsi="宋体" w:cs="宋体" w:hint="eastAsia"/>
          <w:bCs/>
          <w:sz w:val="32"/>
          <w:szCs w:val="32"/>
        </w:rPr>
      </w:pPr>
      <w:r>
        <w:rPr>
          <w:rFonts w:ascii="仿宋_GB2312" w:eastAsia="仿宋_GB2312" w:hAnsi="宋体" w:cs="宋体" w:hint="eastAsia"/>
          <w:bCs/>
          <w:sz w:val="32"/>
          <w:szCs w:val="32"/>
        </w:rPr>
        <w:t>（2）点击【请登录】，选择【点击注册】（已有账号的直接登录即可），认真阅读隐私权政策后点击【同意】，正确填写手机号、验证码、密码等相关信息。注册成功后进行登录，进一步完善个人信息。</w:t>
      </w:r>
    </w:p>
    <w:p w14:paraId="148947AE" w14:textId="77777777" w:rsidR="00082842" w:rsidRDefault="00082842" w:rsidP="00082842">
      <w:pPr>
        <w:widowControl/>
        <w:adjustRightInd w:val="0"/>
        <w:snapToGrid w:val="0"/>
        <w:spacing w:line="360" w:lineRule="auto"/>
        <w:ind w:left="0" w:firstLineChars="196" w:firstLine="627"/>
        <w:jc w:val="left"/>
        <w:outlineLvl w:val="5"/>
        <w:rPr>
          <w:rFonts w:ascii="仿宋_GB2312" w:eastAsia="仿宋_GB2312" w:hAnsi="宋体" w:cs="宋体" w:hint="eastAsia"/>
          <w:bCs/>
          <w:sz w:val="32"/>
          <w:szCs w:val="32"/>
        </w:rPr>
      </w:pPr>
      <w:r>
        <w:rPr>
          <w:rFonts w:ascii="仿宋_GB2312" w:eastAsia="仿宋_GB2312" w:hAnsi="宋体" w:cs="宋体" w:hint="eastAsia"/>
          <w:bCs/>
          <w:sz w:val="32"/>
          <w:szCs w:val="32"/>
        </w:rPr>
        <w:t>（3）选择报名地点【广东】，认真阅读普通话水平测试报名注意事项后点击【我要报名】，选择测试站【韩山师范学院测试站】和具体的测试时间，选择完毕后点击【下一步】。</w:t>
      </w:r>
    </w:p>
    <w:p w14:paraId="718F9368" w14:textId="77777777" w:rsidR="00082842" w:rsidRDefault="00082842" w:rsidP="00082842">
      <w:pPr>
        <w:widowControl/>
        <w:adjustRightInd w:val="0"/>
        <w:snapToGrid w:val="0"/>
        <w:spacing w:line="360" w:lineRule="auto"/>
        <w:ind w:left="0" w:firstLineChars="196" w:firstLine="627"/>
        <w:jc w:val="left"/>
        <w:outlineLvl w:val="5"/>
        <w:rPr>
          <w:rFonts w:ascii="仿宋_GB2312" w:eastAsia="仿宋_GB2312" w:hAnsi="宋体" w:cs="宋体" w:hint="eastAsia"/>
          <w:bCs/>
          <w:sz w:val="32"/>
          <w:szCs w:val="32"/>
        </w:rPr>
      </w:pPr>
      <w:r>
        <w:rPr>
          <w:rFonts w:ascii="仿宋_GB2312" w:eastAsia="仿宋_GB2312" w:hAnsi="宋体" w:cs="宋体" w:hint="eastAsia"/>
          <w:bCs/>
          <w:sz w:val="32"/>
          <w:szCs w:val="32"/>
        </w:rPr>
        <w:t>（4）认真阅读报名须知后，进入“填写报名信息”页面：请按要求填写完整真实的报名信息（</w:t>
      </w:r>
      <w:r>
        <w:rPr>
          <w:rFonts w:ascii="仿宋_GB2312" w:eastAsia="仿宋_GB2312" w:hAnsi="宋体" w:cs="宋体" w:hint="eastAsia"/>
          <w:b/>
          <w:bCs/>
          <w:sz w:val="32"/>
          <w:szCs w:val="32"/>
        </w:rPr>
        <w:t>带*号为必填项，请务必确认个人信息准确无误</w:t>
      </w:r>
      <w:r>
        <w:rPr>
          <w:rFonts w:ascii="仿宋_GB2312" w:eastAsia="仿宋_GB2312" w:hAnsi="宋体" w:cs="宋体" w:hint="eastAsia"/>
          <w:bCs/>
          <w:sz w:val="32"/>
          <w:szCs w:val="32"/>
        </w:rPr>
        <w:t>，</w:t>
      </w:r>
      <w:r>
        <w:rPr>
          <w:rFonts w:ascii="仿宋_GB2312" w:eastAsia="仿宋_GB2312" w:hAnsi="宋体" w:cs="宋体" w:hint="eastAsia"/>
          <w:b/>
          <w:bCs/>
          <w:sz w:val="32"/>
          <w:szCs w:val="32"/>
        </w:rPr>
        <w:t>否则删除网上预约报名数据，造成的后果由考生本人承担</w:t>
      </w:r>
      <w:r>
        <w:rPr>
          <w:rFonts w:ascii="仿宋_GB2312" w:eastAsia="仿宋_GB2312" w:hAnsi="宋体" w:cs="宋体" w:hint="eastAsia"/>
          <w:bCs/>
          <w:sz w:val="32"/>
          <w:szCs w:val="32"/>
        </w:rPr>
        <w:t>）。</w:t>
      </w:r>
    </w:p>
    <w:p w14:paraId="2C16FBA3" w14:textId="77777777" w:rsidR="00082842" w:rsidRDefault="00082842" w:rsidP="00082842">
      <w:pPr>
        <w:widowControl/>
        <w:adjustRightInd w:val="0"/>
        <w:snapToGrid w:val="0"/>
        <w:spacing w:line="360" w:lineRule="auto"/>
        <w:ind w:left="0" w:firstLineChars="247" w:firstLine="793"/>
        <w:jc w:val="left"/>
        <w:outlineLvl w:val="5"/>
        <w:rPr>
          <w:rFonts w:ascii="仿宋_GB2312" w:eastAsia="仿宋_GB2312" w:hAnsi="宋体" w:cs="宋体" w:hint="eastAsia"/>
          <w:b/>
          <w:bCs/>
          <w:sz w:val="32"/>
          <w:szCs w:val="32"/>
        </w:rPr>
      </w:pPr>
      <w:r>
        <w:rPr>
          <w:rFonts w:ascii="仿宋_GB2312" w:eastAsia="仿宋_GB2312" w:hAnsi="宋体" w:cs="宋体" w:hint="eastAsia"/>
          <w:b/>
          <w:bCs/>
          <w:sz w:val="32"/>
          <w:szCs w:val="32"/>
        </w:rPr>
        <w:t>2．报名注意事项</w:t>
      </w:r>
    </w:p>
    <w:p w14:paraId="08C063A0" w14:textId="77777777" w:rsidR="00082842" w:rsidRDefault="00082842" w:rsidP="00082842">
      <w:pPr>
        <w:widowControl/>
        <w:adjustRightInd w:val="0"/>
        <w:snapToGrid w:val="0"/>
        <w:spacing w:line="360" w:lineRule="auto"/>
        <w:ind w:left="0" w:firstLineChars="196" w:firstLine="627"/>
        <w:jc w:val="left"/>
        <w:outlineLvl w:val="5"/>
        <w:rPr>
          <w:rFonts w:ascii="仿宋_GB2312" w:eastAsia="仿宋_GB2312" w:hAnsi="宋体" w:cs="宋体" w:hint="eastAsia"/>
          <w:bCs/>
          <w:sz w:val="32"/>
          <w:szCs w:val="32"/>
        </w:rPr>
      </w:pPr>
      <w:r>
        <w:rPr>
          <w:rFonts w:ascii="仿宋_GB2312" w:eastAsia="仿宋_GB2312" w:hAnsi="宋体" w:cs="宋体" w:hint="eastAsia"/>
          <w:bCs/>
          <w:sz w:val="32"/>
          <w:szCs w:val="32"/>
        </w:rPr>
        <w:t>（1）请务必正确填写常用的手机号码，以便现场确认和测试时间有变时接收短信通知提醒。</w:t>
      </w:r>
    </w:p>
    <w:p w14:paraId="57BAA892" w14:textId="77777777" w:rsidR="00082842" w:rsidRDefault="00082842" w:rsidP="00082842">
      <w:pPr>
        <w:widowControl/>
        <w:adjustRightInd w:val="0"/>
        <w:snapToGrid w:val="0"/>
        <w:spacing w:line="360" w:lineRule="auto"/>
        <w:ind w:left="0" w:firstLineChars="196" w:firstLine="627"/>
        <w:jc w:val="left"/>
        <w:outlineLvl w:val="5"/>
        <w:rPr>
          <w:rFonts w:ascii="仿宋_GB2312" w:eastAsia="仿宋_GB2312" w:hAnsi="宋体" w:cs="宋体" w:hint="eastAsia"/>
          <w:bCs/>
          <w:sz w:val="32"/>
          <w:szCs w:val="32"/>
        </w:rPr>
      </w:pPr>
      <w:r>
        <w:rPr>
          <w:rFonts w:ascii="仿宋_GB2312" w:eastAsia="仿宋_GB2312" w:hAnsi="宋体" w:cs="宋体" w:hint="eastAsia"/>
          <w:bCs/>
          <w:sz w:val="32"/>
          <w:szCs w:val="32"/>
        </w:rPr>
        <w:lastRenderedPageBreak/>
        <w:t>（2）认真阅读各个页面的信息填写时的“注意事项”。</w:t>
      </w:r>
    </w:p>
    <w:p w14:paraId="2EE1D2C4" w14:textId="77777777" w:rsidR="00082842" w:rsidRDefault="00082842" w:rsidP="00082842">
      <w:pPr>
        <w:widowControl/>
        <w:adjustRightInd w:val="0"/>
        <w:snapToGrid w:val="0"/>
        <w:spacing w:line="360" w:lineRule="auto"/>
        <w:ind w:left="0" w:firstLineChars="196" w:firstLine="627"/>
        <w:jc w:val="left"/>
        <w:outlineLvl w:val="5"/>
        <w:rPr>
          <w:rFonts w:ascii="仿宋_GB2312" w:eastAsia="仿宋_GB2312" w:hAnsi="宋体" w:cs="宋体" w:hint="eastAsia"/>
          <w:bCs/>
          <w:sz w:val="32"/>
          <w:szCs w:val="32"/>
        </w:rPr>
      </w:pPr>
      <w:r>
        <w:rPr>
          <w:rFonts w:ascii="仿宋_GB2312" w:eastAsia="仿宋_GB2312" w:hAnsi="宋体" w:cs="宋体" w:hint="eastAsia"/>
          <w:bCs/>
          <w:sz w:val="32"/>
          <w:szCs w:val="32"/>
        </w:rPr>
        <w:t>（3）网上报名是预约报名,必须经现场确认并缴费后,才能参加测试。</w:t>
      </w:r>
    </w:p>
    <w:p w14:paraId="285F67FF" w14:textId="77777777" w:rsidR="00082842" w:rsidRDefault="00082842" w:rsidP="00082842">
      <w:pPr>
        <w:widowControl/>
        <w:adjustRightInd w:val="0"/>
        <w:snapToGrid w:val="0"/>
        <w:spacing w:line="360" w:lineRule="auto"/>
        <w:ind w:left="0" w:firstLineChars="196" w:firstLine="630"/>
        <w:jc w:val="left"/>
        <w:outlineLvl w:val="5"/>
        <w:rPr>
          <w:rFonts w:ascii="仿宋_GB2312" w:eastAsia="仿宋_GB2312" w:hAnsi="黑体" w:cs="宋体" w:hint="eastAsia"/>
          <w:b/>
          <w:sz w:val="32"/>
          <w:szCs w:val="32"/>
        </w:rPr>
      </w:pPr>
      <w:r>
        <w:rPr>
          <w:rFonts w:ascii="仿宋_GB2312" w:eastAsia="仿宋_GB2312" w:hAnsi="黑体" w:cs="宋体" w:hint="eastAsia"/>
          <w:b/>
          <w:bCs/>
          <w:sz w:val="32"/>
          <w:szCs w:val="32"/>
        </w:rPr>
        <w:t>三、现场确认</w:t>
      </w:r>
    </w:p>
    <w:p w14:paraId="6F255D5A" w14:textId="77777777" w:rsidR="00082842" w:rsidRDefault="00082842" w:rsidP="00082842">
      <w:pPr>
        <w:widowControl/>
        <w:adjustRightInd w:val="0"/>
        <w:snapToGrid w:val="0"/>
        <w:spacing w:line="360" w:lineRule="auto"/>
        <w:ind w:left="0" w:firstLineChars="196" w:firstLine="630"/>
        <w:jc w:val="left"/>
        <w:outlineLvl w:val="5"/>
        <w:rPr>
          <w:rFonts w:ascii="仿宋_GB2312" w:eastAsia="仿宋_GB2312" w:hAnsi="宋体" w:cs="宋体" w:hint="eastAsia"/>
          <w:b/>
          <w:bCs/>
          <w:sz w:val="32"/>
          <w:szCs w:val="32"/>
        </w:rPr>
      </w:pPr>
      <w:r>
        <w:rPr>
          <w:rFonts w:ascii="仿宋_GB2312" w:eastAsia="仿宋_GB2312" w:hAnsi="宋体" w:cs="宋体" w:hint="eastAsia"/>
          <w:b/>
          <w:bCs/>
          <w:sz w:val="32"/>
          <w:szCs w:val="32"/>
        </w:rPr>
        <w:t>（一）现场确认时间</w:t>
      </w:r>
    </w:p>
    <w:p w14:paraId="077B3CFC" w14:textId="77777777" w:rsidR="00082842" w:rsidRDefault="00082842" w:rsidP="00082842">
      <w:pPr>
        <w:shd w:val="clear" w:color="auto" w:fill="FFFFFF"/>
        <w:spacing w:line="360" w:lineRule="auto"/>
        <w:ind w:left="0" w:firstLineChars="287" w:firstLine="918"/>
        <w:rPr>
          <w:rFonts w:ascii="仿宋_GB2312" w:eastAsia="仿宋_GB2312" w:hint="eastAsia"/>
          <w:sz w:val="32"/>
          <w:szCs w:val="32"/>
          <w:shd w:val="clear" w:color="auto" w:fill="FFFFFF"/>
        </w:rPr>
      </w:pPr>
      <w:r>
        <w:rPr>
          <w:rFonts w:ascii="仿宋_GB2312" w:eastAsia="仿宋_GB2312" w:hint="eastAsia"/>
          <w:sz w:val="32"/>
          <w:szCs w:val="32"/>
          <w:shd w:val="clear" w:color="auto" w:fill="FFFFFF"/>
        </w:rPr>
        <w:t>2023年3月19日（上午8:30—11:30，下午3:00—5:15）。</w:t>
      </w:r>
    </w:p>
    <w:p w14:paraId="1DDF499E" w14:textId="77777777" w:rsidR="00082842" w:rsidRDefault="00082842" w:rsidP="00082842">
      <w:pPr>
        <w:widowControl/>
        <w:adjustRightInd w:val="0"/>
        <w:snapToGrid w:val="0"/>
        <w:spacing w:line="360" w:lineRule="auto"/>
        <w:ind w:left="0" w:firstLineChars="196" w:firstLine="630"/>
        <w:jc w:val="left"/>
        <w:outlineLvl w:val="5"/>
        <w:rPr>
          <w:rFonts w:ascii="仿宋_GB2312" w:eastAsia="仿宋_GB2312" w:hAnsi="宋体" w:cs="宋体" w:hint="eastAsia"/>
          <w:b/>
          <w:bCs/>
          <w:sz w:val="32"/>
          <w:szCs w:val="32"/>
        </w:rPr>
      </w:pPr>
      <w:r>
        <w:rPr>
          <w:rFonts w:ascii="仿宋_GB2312" w:eastAsia="仿宋_GB2312" w:hAnsi="宋体" w:cs="宋体" w:hint="eastAsia"/>
          <w:b/>
          <w:bCs/>
          <w:sz w:val="32"/>
          <w:szCs w:val="32"/>
        </w:rPr>
        <w:t>（二）确认地点</w:t>
      </w:r>
    </w:p>
    <w:p w14:paraId="1A180379" w14:textId="77777777" w:rsidR="00082842" w:rsidRDefault="00082842" w:rsidP="00082842">
      <w:pPr>
        <w:widowControl/>
        <w:adjustRightInd w:val="0"/>
        <w:snapToGrid w:val="0"/>
        <w:spacing w:line="360" w:lineRule="auto"/>
        <w:ind w:left="0" w:firstLineChars="196" w:firstLine="627"/>
        <w:jc w:val="left"/>
        <w:outlineLvl w:val="5"/>
        <w:rPr>
          <w:rFonts w:ascii="仿宋_GB2312" w:eastAsia="仿宋_GB2312" w:hAnsi="宋体" w:hint="eastAsia"/>
          <w:sz w:val="32"/>
          <w:szCs w:val="32"/>
        </w:rPr>
      </w:pPr>
      <w:r>
        <w:rPr>
          <w:rFonts w:ascii="仿宋_GB2312" w:eastAsia="仿宋_GB2312" w:hAnsi="宋体" w:hint="eastAsia"/>
          <w:sz w:val="32"/>
          <w:szCs w:val="32"/>
        </w:rPr>
        <w:t>韩山师范学院潮州师范分院侧门</w:t>
      </w:r>
      <w:proofErr w:type="gramStart"/>
      <w:r>
        <w:rPr>
          <w:rFonts w:ascii="仿宋_GB2312" w:eastAsia="仿宋_GB2312" w:hAnsi="宋体" w:hint="eastAsia"/>
          <w:sz w:val="32"/>
          <w:szCs w:val="32"/>
        </w:rPr>
        <w:t>对面实</w:t>
      </w:r>
      <w:proofErr w:type="gramEnd"/>
      <w:r>
        <w:rPr>
          <w:rFonts w:ascii="仿宋_GB2312" w:eastAsia="仿宋_GB2312" w:hAnsi="宋体" w:hint="eastAsia"/>
          <w:sz w:val="32"/>
          <w:szCs w:val="32"/>
        </w:rPr>
        <w:t>训中心一楼大厅（湘桥区北园路与园林路交叉口）。</w:t>
      </w:r>
    </w:p>
    <w:p w14:paraId="264A00F7" w14:textId="77777777" w:rsidR="00082842" w:rsidRDefault="00082842" w:rsidP="00082842">
      <w:pPr>
        <w:widowControl/>
        <w:adjustRightInd w:val="0"/>
        <w:snapToGrid w:val="0"/>
        <w:spacing w:line="360" w:lineRule="auto"/>
        <w:ind w:left="0" w:firstLineChars="196" w:firstLine="630"/>
        <w:jc w:val="left"/>
        <w:outlineLvl w:val="5"/>
        <w:rPr>
          <w:rFonts w:ascii="仿宋_GB2312" w:eastAsia="仿宋_GB2312" w:hAnsi="宋体" w:cs="宋体" w:hint="eastAsia"/>
          <w:b/>
          <w:bCs/>
          <w:sz w:val="32"/>
          <w:szCs w:val="32"/>
        </w:rPr>
      </w:pPr>
      <w:r>
        <w:rPr>
          <w:rFonts w:ascii="仿宋_GB2312" w:eastAsia="仿宋_GB2312" w:hAnsi="宋体" w:cs="宋体" w:hint="eastAsia"/>
          <w:b/>
          <w:bCs/>
          <w:sz w:val="32"/>
          <w:szCs w:val="32"/>
        </w:rPr>
        <w:t>（三）现场确认须知</w:t>
      </w:r>
    </w:p>
    <w:p w14:paraId="0013CC91" w14:textId="77777777" w:rsidR="00082842" w:rsidRDefault="00082842" w:rsidP="00082842">
      <w:pPr>
        <w:widowControl/>
        <w:adjustRightInd w:val="0"/>
        <w:snapToGrid w:val="0"/>
        <w:spacing w:line="360" w:lineRule="auto"/>
        <w:ind w:left="0" w:firstLineChars="196" w:firstLine="627"/>
        <w:jc w:val="left"/>
        <w:outlineLvl w:val="5"/>
        <w:rPr>
          <w:rFonts w:ascii="仿宋_GB2312" w:eastAsia="仿宋_GB2312" w:hAnsi="宋体" w:cs="宋体" w:hint="eastAsia"/>
          <w:bCs/>
          <w:sz w:val="32"/>
          <w:szCs w:val="32"/>
        </w:rPr>
      </w:pPr>
      <w:r>
        <w:rPr>
          <w:rFonts w:ascii="仿宋_GB2312" w:eastAsia="仿宋_GB2312" w:hAnsi="宋体" w:cs="宋体" w:hint="eastAsia"/>
          <w:bCs/>
          <w:sz w:val="32"/>
          <w:szCs w:val="32"/>
        </w:rPr>
        <w:t>1．确认时须带齐报考人本人第二代身份证及复印件，按规定时间到确认地点确认信息并进行缴费。</w:t>
      </w:r>
    </w:p>
    <w:p w14:paraId="129B7912" w14:textId="77777777" w:rsidR="00082842" w:rsidRDefault="00082842" w:rsidP="00082842">
      <w:pPr>
        <w:widowControl/>
        <w:adjustRightInd w:val="0"/>
        <w:snapToGrid w:val="0"/>
        <w:spacing w:line="360" w:lineRule="auto"/>
        <w:ind w:left="0" w:firstLineChars="196" w:firstLine="627"/>
        <w:jc w:val="left"/>
        <w:outlineLvl w:val="5"/>
        <w:rPr>
          <w:rFonts w:ascii="仿宋_GB2312" w:eastAsia="仿宋_GB2312" w:hAnsi="宋体" w:cs="宋体" w:hint="eastAsia"/>
          <w:bCs/>
          <w:sz w:val="32"/>
          <w:szCs w:val="32"/>
        </w:rPr>
      </w:pPr>
      <w:r>
        <w:rPr>
          <w:rFonts w:ascii="仿宋_GB2312" w:eastAsia="仿宋_GB2312" w:hAnsi="宋体" w:cs="宋体" w:hint="eastAsia"/>
          <w:bCs/>
          <w:sz w:val="32"/>
          <w:szCs w:val="32"/>
        </w:rPr>
        <w:t>2. 报名成功后，可以点击“报名查询”，输入您的姓名与身份证号等可查询报名的信息，</w:t>
      </w:r>
      <w:r>
        <w:rPr>
          <w:rFonts w:ascii="仿宋_GB2312" w:eastAsia="仿宋_GB2312" w:hAnsi="宋体" w:cs="宋体" w:hint="eastAsia"/>
          <w:b/>
          <w:sz w:val="32"/>
          <w:szCs w:val="32"/>
        </w:rPr>
        <w:t>报名信息一经确认则无法修改。</w:t>
      </w:r>
    </w:p>
    <w:p w14:paraId="71806953" w14:textId="77777777" w:rsidR="00082842" w:rsidRDefault="00082842" w:rsidP="00082842">
      <w:pPr>
        <w:widowControl/>
        <w:adjustRightInd w:val="0"/>
        <w:snapToGrid w:val="0"/>
        <w:spacing w:line="360" w:lineRule="auto"/>
        <w:ind w:left="0" w:firstLineChars="196" w:firstLine="630"/>
        <w:jc w:val="left"/>
        <w:outlineLvl w:val="5"/>
        <w:rPr>
          <w:rFonts w:ascii="仿宋_GB2312" w:eastAsia="仿宋_GB2312" w:hAnsi="黑体" w:cs="宋体" w:hint="eastAsia"/>
          <w:b/>
          <w:bCs/>
          <w:sz w:val="32"/>
          <w:szCs w:val="32"/>
        </w:rPr>
      </w:pPr>
      <w:r>
        <w:rPr>
          <w:rFonts w:ascii="仿宋_GB2312" w:eastAsia="仿宋_GB2312" w:hAnsi="黑体" w:cs="宋体" w:hint="eastAsia"/>
          <w:b/>
          <w:bCs/>
          <w:sz w:val="32"/>
          <w:szCs w:val="32"/>
        </w:rPr>
        <w:t>四、其它事项</w:t>
      </w:r>
      <w:r>
        <w:rPr>
          <w:rFonts w:ascii="仿宋_GB2312" w:eastAsia="仿宋_GB2312" w:hAnsi="黑体" w:cs="宋体" w:hint="eastAsia"/>
          <w:b/>
          <w:bCs/>
          <w:sz w:val="32"/>
          <w:szCs w:val="32"/>
        </w:rPr>
        <w:tab/>
      </w:r>
    </w:p>
    <w:p w14:paraId="66558F14" w14:textId="77777777" w:rsidR="00082842" w:rsidRDefault="00082842" w:rsidP="00082842">
      <w:pPr>
        <w:widowControl/>
        <w:wordWrap w:val="0"/>
        <w:adjustRightInd w:val="0"/>
        <w:snapToGrid w:val="0"/>
        <w:spacing w:line="360" w:lineRule="auto"/>
        <w:ind w:left="0" w:firstLineChars="196" w:firstLine="627"/>
        <w:jc w:val="left"/>
        <w:outlineLvl w:val="5"/>
        <w:rPr>
          <w:rFonts w:ascii="仿宋_GB2312" w:eastAsia="仿宋_GB2312" w:hAnsi="宋体" w:cs="宋体" w:hint="eastAsia"/>
          <w:bCs/>
          <w:sz w:val="32"/>
          <w:szCs w:val="32"/>
        </w:rPr>
      </w:pPr>
      <w:r>
        <w:rPr>
          <w:rFonts w:ascii="仿宋_GB2312" w:eastAsia="仿宋_GB2312" w:hAnsi="宋体" w:cs="宋体" w:hint="eastAsia"/>
          <w:bCs/>
          <w:sz w:val="32"/>
          <w:szCs w:val="32"/>
        </w:rPr>
        <w:lastRenderedPageBreak/>
        <w:t>1.缴费成功的考生请扫描下方二</w:t>
      </w:r>
      <w:proofErr w:type="gramStart"/>
      <w:r>
        <w:rPr>
          <w:rFonts w:ascii="仿宋_GB2312" w:eastAsia="仿宋_GB2312" w:hAnsi="宋体" w:cs="宋体" w:hint="eastAsia"/>
          <w:bCs/>
          <w:sz w:val="32"/>
          <w:szCs w:val="32"/>
        </w:rPr>
        <w:t>维码正确</w:t>
      </w:r>
      <w:proofErr w:type="gramEnd"/>
      <w:r>
        <w:rPr>
          <w:rFonts w:ascii="仿宋_GB2312" w:eastAsia="仿宋_GB2312" w:hAnsi="宋体" w:cs="宋体" w:hint="eastAsia"/>
          <w:bCs/>
          <w:sz w:val="32"/>
          <w:szCs w:val="32"/>
        </w:rPr>
        <w:t>填写收件人真实姓名、详细地址、手机号码、身份证号码等信息，二级乙等以上普通话证书均以邮寄的形式进行发放（三级甲等及以下等级证书，默认由测试站统一销毁，如有特殊要求，请提前告知工作人员）。</w:t>
      </w:r>
    </w:p>
    <w:p w14:paraId="7B5ED8B0" w14:textId="77777777" w:rsidR="00082842" w:rsidRDefault="00082842" w:rsidP="00082842">
      <w:pPr>
        <w:widowControl/>
        <w:wordWrap w:val="0"/>
        <w:adjustRightInd w:val="0"/>
        <w:snapToGrid w:val="0"/>
        <w:spacing w:line="360" w:lineRule="auto"/>
        <w:ind w:left="0" w:firstLineChars="196" w:firstLine="627"/>
        <w:jc w:val="center"/>
        <w:outlineLvl w:val="5"/>
        <w:rPr>
          <w:rFonts w:ascii="仿宋_GB2312" w:eastAsia="仿宋_GB2312" w:hAnsi="宋体" w:cs="宋体" w:hint="eastAsia"/>
          <w:bCs/>
          <w:sz w:val="32"/>
          <w:szCs w:val="32"/>
        </w:rPr>
      </w:pPr>
      <w:r>
        <w:rPr>
          <w:rFonts w:ascii="仿宋_GB2312" w:eastAsia="仿宋_GB2312" w:hAnsi="宋体" w:cs="宋体" w:hint="eastAsia"/>
          <w:bCs/>
          <w:sz w:val="32"/>
          <w:szCs w:val="32"/>
        </w:rPr>
        <w:t xml:space="preserve"> </w:t>
      </w:r>
    </w:p>
    <w:p w14:paraId="00ABE3C2" w14:textId="7C2B0F9C" w:rsidR="00082842" w:rsidRDefault="00082842" w:rsidP="00082842">
      <w:pPr>
        <w:widowControl/>
        <w:wordWrap w:val="0"/>
        <w:adjustRightInd w:val="0"/>
        <w:snapToGrid w:val="0"/>
        <w:spacing w:line="360" w:lineRule="auto"/>
        <w:ind w:left="0" w:firstLineChars="196" w:firstLine="470"/>
        <w:jc w:val="center"/>
        <w:outlineLvl w:val="5"/>
        <w:rPr>
          <w:rFonts w:ascii="仿宋_GB2312" w:eastAsia="仿宋_GB2312" w:hAnsi="宋体" w:cs="宋体" w:hint="eastAsia"/>
          <w:bCs/>
          <w:sz w:val="32"/>
          <w:szCs w:val="32"/>
        </w:rPr>
      </w:pPr>
      <w:r>
        <w:rPr>
          <w:noProof/>
        </w:rPr>
        <w:drawing>
          <wp:inline distT="0" distB="0" distL="0" distR="0" wp14:anchorId="65659B5B" wp14:editId="3AB99237">
            <wp:extent cx="1430655" cy="143065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0655" cy="1430655"/>
                    </a:xfrm>
                    <a:prstGeom prst="rect">
                      <a:avLst/>
                    </a:prstGeom>
                    <a:noFill/>
                    <a:ln>
                      <a:noFill/>
                    </a:ln>
                  </pic:spPr>
                </pic:pic>
              </a:graphicData>
            </a:graphic>
          </wp:inline>
        </w:drawing>
      </w:r>
      <w:r>
        <w:rPr>
          <w:rFonts w:ascii="仿宋_GB2312" w:eastAsia="仿宋_GB2312" w:hAnsi="宋体" w:cs="宋体" w:hint="eastAsia"/>
          <w:bCs/>
          <w:sz w:val="32"/>
          <w:szCs w:val="32"/>
        </w:rPr>
        <w:t xml:space="preserve"> </w:t>
      </w:r>
    </w:p>
    <w:p w14:paraId="5D4D3ADA" w14:textId="77777777" w:rsidR="00082842" w:rsidRDefault="00082842" w:rsidP="00082842">
      <w:pPr>
        <w:widowControl/>
        <w:wordWrap w:val="0"/>
        <w:adjustRightInd w:val="0"/>
        <w:snapToGrid w:val="0"/>
        <w:spacing w:line="360" w:lineRule="auto"/>
        <w:ind w:left="0" w:firstLineChars="196" w:firstLine="627"/>
        <w:jc w:val="center"/>
        <w:outlineLvl w:val="5"/>
        <w:rPr>
          <w:rFonts w:ascii="仿宋_GB2312" w:eastAsia="仿宋_GB2312" w:hAnsi="宋体" w:cs="宋体" w:hint="eastAsia"/>
          <w:bCs/>
          <w:sz w:val="32"/>
          <w:szCs w:val="32"/>
        </w:rPr>
      </w:pPr>
      <w:r>
        <w:rPr>
          <w:rFonts w:ascii="仿宋_GB2312" w:eastAsia="仿宋_GB2312" w:hAnsi="宋体" w:cs="宋体" w:hint="eastAsia"/>
          <w:bCs/>
          <w:sz w:val="32"/>
          <w:szCs w:val="32"/>
        </w:rPr>
        <w:t>普通话水平测试等级证书邮寄</w:t>
      </w:r>
    </w:p>
    <w:p w14:paraId="76D7B1EF" w14:textId="77777777" w:rsidR="00082842" w:rsidRDefault="00082842" w:rsidP="00082842">
      <w:pPr>
        <w:widowControl/>
        <w:wordWrap w:val="0"/>
        <w:adjustRightInd w:val="0"/>
        <w:snapToGrid w:val="0"/>
        <w:spacing w:line="360" w:lineRule="auto"/>
        <w:ind w:left="0" w:firstLineChars="196" w:firstLine="627"/>
        <w:jc w:val="left"/>
        <w:outlineLvl w:val="5"/>
        <w:rPr>
          <w:rFonts w:ascii="仿宋_GB2312" w:eastAsia="仿宋_GB2312" w:hAnsi="宋体" w:cs="宋体" w:hint="eastAsia"/>
          <w:bCs/>
          <w:sz w:val="32"/>
          <w:szCs w:val="32"/>
        </w:rPr>
      </w:pPr>
      <w:r>
        <w:rPr>
          <w:rFonts w:ascii="仿宋_GB2312" w:eastAsia="仿宋_GB2312" w:hAnsi="宋体" w:cs="宋体" w:hint="eastAsia"/>
          <w:bCs/>
          <w:sz w:val="32"/>
          <w:szCs w:val="32"/>
        </w:rPr>
        <w:t>2.请及时查看“潮州市教育局”（http://www.chaozhou.gov.cn/zwgk/szfgz/sjyj/bmwj/）、韩山师院潮州师范分院以及韩山师范学院教务处公众号上发布的相关动态。</w:t>
      </w:r>
    </w:p>
    <w:p w14:paraId="4BD202FA" w14:textId="77777777" w:rsidR="00082842" w:rsidRDefault="00082842" w:rsidP="00082842">
      <w:pPr>
        <w:widowControl/>
        <w:wordWrap w:val="0"/>
        <w:adjustRightInd w:val="0"/>
        <w:snapToGrid w:val="0"/>
        <w:spacing w:line="360" w:lineRule="auto"/>
        <w:ind w:left="0" w:firstLineChars="196" w:firstLine="627"/>
        <w:jc w:val="left"/>
        <w:outlineLvl w:val="5"/>
        <w:rPr>
          <w:rFonts w:ascii="仿宋_GB2312" w:eastAsia="仿宋_GB2312" w:hAnsi="宋体" w:cs="宋体" w:hint="eastAsia"/>
          <w:bCs/>
          <w:sz w:val="32"/>
          <w:szCs w:val="32"/>
        </w:rPr>
      </w:pPr>
      <w:r>
        <w:rPr>
          <w:rFonts w:ascii="仿宋_GB2312" w:eastAsia="仿宋_GB2312" w:hAnsi="宋体" w:cs="宋体" w:hint="eastAsia"/>
          <w:bCs/>
          <w:sz w:val="32"/>
          <w:szCs w:val="32"/>
        </w:rPr>
        <w:t xml:space="preserve"> </w:t>
      </w:r>
    </w:p>
    <w:p w14:paraId="52C9130D" w14:textId="77777777" w:rsidR="00082842" w:rsidRDefault="00082842" w:rsidP="00082842">
      <w:pPr>
        <w:widowControl/>
        <w:wordWrap w:val="0"/>
        <w:adjustRightInd w:val="0"/>
        <w:snapToGrid w:val="0"/>
        <w:spacing w:line="360" w:lineRule="auto"/>
        <w:ind w:left="0" w:firstLineChars="196" w:firstLine="627"/>
        <w:jc w:val="left"/>
        <w:outlineLvl w:val="5"/>
        <w:rPr>
          <w:rFonts w:ascii="仿宋_GB2312" w:eastAsia="仿宋_GB2312" w:hAnsi="宋体" w:cs="宋体" w:hint="eastAsia"/>
          <w:bCs/>
          <w:sz w:val="32"/>
          <w:szCs w:val="32"/>
        </w:rPr>
      </w:pPr>
      <w:r>
        <w:rPr>
          <w:rFonts w:ascii="仿宋_GB2312" w:eastAsia="仿宋_GB2312" w:hAnsi="宋体" w:cs="宋体" w:hint="eastAsia"/>
          <w:bCs/>
          <w:sz w:val="32"/>
          <w:szCs w:val="32"/>
        </w:rPr>
        <w:t xml:space="preserve"> </w:t>
      </w:r>
    </w:p>
    <w:p w14:paraId="06ECB896" w14:textId="77777777" w:rsidR="00082842" w:rsidRDefault="00082842" w:rsidP="00082842">
      <w:pPr>
        <w:widowControl/>
        <w:wordWrap w:val="0"/>
        <w:adjustRightInd w:val="0"/>
        <w:snapToGrid w:val="0"/>
        <w:spacing w:line="360" w:lineRule="auto"/>
        <w:ind w:left="0" w:firstLineChars="196" w:firstLine="627"/>
        <w:jc w:val="left"/>
        <w:outlineLvl w:val="5"/>
        <w:rPr>
          <w:rFonts w:ascii="仿宋_GB2312" w:eastAsia="仿宋_GB2312" w:hAnsi="宋体" w:cs="宋体" w:hint="eastAsia"/>
          <w:bCs/>
          <w:sz w:val="32"/>
          <w:szCs w:val="32"/>
        </w:rPr>
      </w:pPr>
      <w:r>
        <w:rPr>
          <w:rFonts w:ascii="仿宋_GB2312" w:eastAsia="仿宋_GB2312" w:hAnsi="宋体" w:cs="宋体" w:hint="eastAsia"/>
          <w:bCs/>
          <w:sz w:val="32"/>
          <w:szCs w:val="32"/>
        </w:rPr>
        <w:t xml:space="preserve"> </w:t>
      </w:r>
    </w:p>
    <w:p w14:paraId="42720452" w14:textId="77777777" w:rsidR="00082842" w:rsidRDefault="00082842" w:rsidP="00082842">
      <w:pPr>
        <w:widowControl/>
        <w:wordWrap w:val="0"/>
        <w:adjustRightInd w:val="0"/>
        <w:snapToGrid w:val="0"/>
        <w:spacing w:line="360" w:lineRule="auto"/>
        <w:ind w:left="0" w:firstLineChars="196" w:firstLine="627"/>
        <w:jc w:val="left"/>
        <w:outlineLvl w:val="5"/>
        <w:rPr>
          <w:rFonts w:ascii="仿宋_GB2312" w:eastAsia="仿宋_GB2312" w:hAnsi="宋体" w:cs="宋体" w:hint="eastAsia"/>
          <w:bCs/>
          <w:sz w:val="32"/>
          <w:szCs w:val="32"/>
        </w:rPr>
      </w:pPr>
      <w:r>
        <w:rPr>
          <w:rFonts w:ascii="仿宋_GB2312" w:eastAsia="仿宋_GB2312" w:hAnsi="宋体" w:cs="宋体" w:hint="eastAsia"/>
          <w:bCs/>
          <w:sz w:val="32"/>
          <w:szCs w:val="32"/>
        </w:rPr>
        <w:t xml:space="preserve"> </w:t>
      </w:r>
    </w:p>
    <w:p w14:paraId="2B1C8F9D" w14:textId="77777777" w:rsidR="00082842" w:rsidRDefault="00082842" w:rsidP="00082842">
      <w:pPr>
        <w:widowControl/>
        <w:wordWrap w:val="0"/>
        <w:adjustRightInd w:val="0"/>
        <w:snapToGrid w:val="0"/>
        <w:spacing w:line="360" w:lineRule="auto"/>
        <w:ind w:left="0" w:firstLineChars="196" w:firstLine="627"/>
        <w:jc w:val="left"/>
        <w:outlineLvl w:val="5"/>
        <w:rPr>
          <w:rFonts w:ascii="仿宋_GB2312" w:eastAsia="仿宋_GB2312" w:hAnsi="宋体" w:cs="宋体" w:hint="eastAsia"/>
          <w:bCs/>
          <w:sz w:val="32"/>
          <w:szCs w:val="32"/>
        </w:rPr>
      </w:pPr>
      <w:r>
        <w:rPr>
          <w:rFonts w:ascii="仿宋_GB2312" w:eastAsia="仿宋_GB2312" w:hAnsi="宋体" w:cs="宋体" w:hint="eastAsia"/>
          <w:bCs/>
          <w:sz w:val="32"/>
          <w:szCs w:val="32"/>
        </w:rPr>
        <w:lastRenderedPageBreak/>
        <w:t xml:space="preserve"> </w:t>
      </w:r>
    </w:p>
    <w:p w14:paraId="01BE3B01" w14:textId="77777777" w:rsidR="00082842" w:rsidRDefault="00082842" w:rsidP="00082842">
      <w:pPr>
        <w:widowControl/>
        <w:wordWrap w:val="0"/>
        <w:adjustRightInd w:val="0"/>
        <w:snapToGrid w:val="0"/>
        <w:spacing w:line="360" w:lineRule="auto"/>
        <w:ind w:left="0" w:firstLineChars="196" w:firstLine="627"/>
        <w:jc w:val="left"/>
        <w:outlineLvl w:val="5"/>
        <w:rPr>
          <w:rFonts w:ascii="仿宋_GB2312" w:eastAsia="仿宋_GB2312" w:hAnsi="宋体" w:cs="宋体" w:hint="eastAsia"/>
          <w:bCs/>
          <w:sz w:val="32"/>
          <w:szCs w:val="32"/>
        </w:rPr>
      </w:pPr>
      <w:r>
        <w:rPr>
          <w:rFonts w:ascii="仿宋_GB2312" w:eastAsia="仿宋_GB2312" w:hAnsi="宋体" w:cs="宋体" w:hint="eastAsia"/>
          <w:bCs/>
          <w:sz w:val="32"/>
          <w:szCs w:val="32"/>
        </w:rPr>
        <w:t xml:space="preserve"> </w:t>
      </w:r>
    </w:p>
    <w:p w14:paraId="79EA34FB" w14:textId="77777777" w:rsidR="00082842" w:rsidRDefault="00082842" w:rsidP="00082842">
      <w:pPr>
        <w:spacing w:line="300" w:lineRule="atLeast"/>
        <w:ind w:left="0"/>
        <w:rPr>
          <w:rFonts w:ascii="仿宋_GB2312" w:eastAsia="仿宋_GB2312" w:hAnsi="宋体" w:cs="宋体" w:hint="eastAsia"/>
          <w:sz w:val="32"/>
          <w:szCs w:val="32"/>
          <w:shd w:val="clear" w:color="auto" w:fill="FFFFFF"/>
        </w:rPr>
      </w:pPr>
      <w:r>
        <w:rPr>
          <w:rFonts w:ascii="仿宋_GB2312" w:eastAsia="仿宋_GB2312" w:hAnsi="宋体" w:cs="宋体" w:hint="eastAsia"/>
          <w:sz w:val="32"/>
          <w:szCs w:val="32"/>
          <w:shd w:val="clear" w:color="auto" w:fill="FFFFFF"/>
        </w:rPr>
        <w:t xml:space="preserve"> </w:t>
      </w:r>
    </w:p>
    <w:p w14:paraId="28FF740E" w14:textId="77777777" w:rsidR="00082842" w:rsidRDefault="00082842" w:rsidP="00082842">
      <w:pPr>
        <w:spacing w:line="300" w:lineRule="atLeast"/>
        <w:ind w:left="0"/>
        <w:rPr>
          <w:rFonts w:ascii="仿宋_GB2312" w:eastAsia="仿宋_GB2312" w:hAnsi="宋体" w:cs="宋体" w:hint="eastAsia"/>
          <w:sz w:val="32"/>
          <w:szCs w:val="32"/>
          <w:shd w:val="clear" w:color="auto" w:fill="FFFFFF"/>
        </w:rPr>
      </w:pPr>
      <w:r>
        <w:rPr>
          <w:rFonts w:ascii="仿宋_GB2312" w:eastAsia="仿宋_GB2312" w:hAnsi="宋体" w:cs="宋体" w:hint="eastAsia"/>
          <w:sz w:val="32"/>
          <w:szCs w:val="32"/>
          <w:shd w:val="clear" w:color="auto" w:fill="FFFFFF"/>
        </w:rPr>
        <w:t xml:space="preserve"> </w:t>
      </w:r>
    </w:p>
    <w:p w14:paraId="6B13F2A8" w14:textId="77777777" w:rsidR="00082842" w:rsidRDefault="00082842" w:rsidP="00082842">
      <w:pPr>
        <w:spacing w:line="300" w:lineRule="atLeast"/>
        <w:ind w:left="0"/>
        <w:rPr>
          <w:rFonts w:ascii="仿宋_GB2312" w:eastAsia="仿宋_GB2312" w:hAnsi="宋体" w:cs="宋体" w:hint="eastAsia"/>
          <w:sz w:val="32"/>
          <w:szCs w:val="32"/>
          <w:shd w:val="clear" w:color="auto" w:fill="FFFFFF"/>
        </w:rPr>
      </w:pPr>
      <w:r>
        <w:rPr>
          <w:rFonts w:ascii="仿宋_GB2312" w:eastAsia="仿宋_GB2312" w:hAnsi="宋体" w:cs="宋体" w:hint="eastAsia"/>
          <w:sz w:val="32"/>
          <w:szCs w:val="32"/>
          <w:shd w:val="clear" w:color="auto" w:fill="FFFFFF"/>
        </w:rPr>
        <w:t xml:space="preserve"> </w:t>
      </w:r>
    </w:p>
    <w:p w14:paraId="7751125C" w14:textId="77777777" w:rsidR="00082842" w:rsidRDefault="00082842" w:rsidP="00082842">
      <w:pPr>
        <w:spacing w:line="300" w:lineRule="atLeast"/>
        <w:ind w:left="0"/>
        <w:rPr>
          <w:rFonts w:ascii="仿宋_GB2312" w:eastAsia="仿宋_GB2312" w:hAnsi="宋体" w:cs="宋体" w:hint="eastAsia"/>
          <w:sz w:val="32"/>
          <w:szCs w:val="32"/>
          <w:shd w:val="clear" w:color="auto" w:fill="FFFFFF"/>
        </w:rPr>
      </w:pPr>
      <w:r>
        <w:rPr>
          <w:rFonts w:ascii="仿宋_GB2312" w:eastAsia="仿宋_GB2312" w:hAnsi="宋体" w:cs="宋体" w:hint="eastAsia"/>
          <w:sz w:val="32"/>
          <w:szCs w:val="32"/>
          <w:shd w:val="clear" w:color="auto" w:fill="FFFFFF"/>
        </w:rPr>
        <w:t xml:space="preserve"> </w:t>
      </w:r>
    </w:p>
    <w:p w14:paraId="7C3A5305" w14:textId="77777777" w:rsidR="00082842" w:rsidRDefault="00082842" w:rsidP="00082842">
      <w:pPr>
        <w:spacing w:line="300" w:lineRule="atLeast"/>
        <w:ind w:left="0"/>
        <w:rPr>
          <w:rFonts w:ascii="仿宋_GB2312" w:eastAsia="仿宋_GB2312" w:hAnsi="宋体" w:cs="宋体" w:hint="eastAsia"/>
          <w:sz w:val="32"/>
          <w:szCs w:val="32"/>
          <w:shd w:val="clear" w:color="auto" w:fill="FFFFFF"/>
        </w:rPr>
      </w:pPr>
      <w:r>
        <w:rPr>
          <w:rFonts w:ascii="仿宋_GB2312" w:eastAsia="仿宋_GB2312" w:hAnsi="宋体" w:cs="宋体" w:hint="eastAsia"/>
          <w:sz w:val="32"/>
          <w:szCs w:val="32"/>
          <w:shd w:val="clear" w:color="auto" w:fill="FFFFFF"/>
        </w:rPr>
        <w:t xml:space="preserve"> </w:t>
      </w:r>
    </w:p>
    <w:p w14:paraId="648FF3E8" w14:textId="77777777" w:rsidR="00082842" w:rsidRDefault="00082842" w:rsidP="00082842">
      <w:pPr>
        <w:spacing w:line="300" w:lineRule="atLeast"/>
        <w:ind w:left="0"/>
        <w:rPr>
          <w:rFonts w:ascii="仿宋_GB2312" w:eastAsia="仿宋_GB2312" w:hAnsi="宋体" w:cs="宋体" w:hint="eastAsia"/>
          <w:sz w:val="32"/>
          <w:szCs w:val="32"/>
          <w:shd w:val="clear" w:color="auto" w:fill="FFFFFF"/>
        </w:rPr>
      </w:pPr>
      <w:r>
        <w:rPr>
          <w:rFonts w:ascii="仿宋_GB2312" w:eastAsia="仿宋_GB2312" w:hAnsi="宋体" w:cs="宋体" w:hint="eastAsia"/>
          <w:sz w:val="32"/>
          <w:szCs w:val="32"/>
          <w:shd w:val="clear" w:color="auto" w:fill="FFFFFF"/>
        </w:rPr>
        <w:t xml:space="preserve"> </w:t>
      </w:r>
    </w:p>
    <w:p w14:paraId="018CE653" w14:textId="77777777" w:rsidR="00082842" w:rsidRDefault="00082842" w:rsidP="00082842">
      <w:pPr>
        <w:spacing w:line="300" w:lineRule="atLeast"/>
        <w:ind w:left="0"/>
        <w:rPr>
          <w:rFonts w:ascii="仿宋_GB2312" w:eastAsia="仿宋_GB2312" w:hAnsi="宋体" w:cs="宋体" w:hint="eastAsia"/>
          <w:sz w:val="32"/>
          <w:szCs w:val="32"/>
          <w:shd w:val="clear" w:color="auto" w:fill="FFFFFF"/>
        </w:rPr>
      </w:pPr>
      <w:r>
        <w:rPr>
          <w:rFonts w:ascii="仿宋_GB2312" w:eastAsia="仿宋_GB2312" w:hAnsi="宋体" w:cs="宋体" w:hint="eastAsia"/>
          <w:sz w:val="32"/>
          <w:szCs w:val="32"/>
          <w:shd w:val="clear" w:color="auto" w:fill="FFFFFF"/>
        </w:rPr>
        <w:t xml:space="preserve"> </w:t>
      </w:r>
    </w:p>
    <w:p w14:paraId="156CA5DE" w14:textId="77777777" w:rsidR="00082842" w:rsidRDefault="00082842" w:rsidP="00082842">
      <w:pPr>
        <w:spacing w:line="300" w:lineRule="atLeast"/>
        <w:ind w:left="0"/>
        <w:rPr>
          <w:rFonts w:ascii="仿宋_GB2312" w:eastAsia="仿宋_GB2312" w:hAnsi="宋体" w:cs="宋体" w:hint="eastAsia"/>
          <w:sz w:val="32"/>
          <w:szCs w:val="32"/>
          <w:shd w:val="clear" w:color="auto" w:fill="FFFFFF"/>
        </w:rPr>
      </w:pPr>
      <w:r>
        <w:rPr>
          <w:rFonts w:ascii="仿宋_GB2312" w:eastAsia="仿宋_GB2312" w:hAnsi="宋体" w:cs="宋体" w:hint="eastAsia"/>
          <w:sz w:val="32"/>
          <w:szCs w:val="32"/>
          <w:shd w:val="clear" w:color="auto" w:fill="FFFFFF"/>
        </w:rPr>
        <w:t xml:space="preserve"> </w:t>
      </w:r>
    </w:p>
    <w:p w14:paraId="0423F378" w14:textId="77777777" w:rsidR="00082842" w:rsidRDefault="00082842" w:rsidP="00082842">
      <w:pPr>
        <w:spacing w:line="300" w:lineRule="atLeast"/>
        <w:ind w:left="0"/>
        <w:rPr>
          <w:rFonts w:ascii="仿宋_GB2312" w:eastAsia="仿宋_GB2312" w:hAnsi="宋体" w:cs="宋体" w:hint="eastAsia"/>
          <w:sz w:val="32"/>
          <w:szCs w:val="32"/>
          <w:shd w:val="clear" w:color="auto" w:fill="FFFFFF"/>
        </w:rPr>
      </w:pPr>
      <w:r>
        <w:rPr>
          <w:rFonts w:ascii="仿宋_GB2312" w:eastAsia="仿宋_GB2312" w:hAnsi="宋体" w:cs="宋体" w:hint="eastAsia"/>
          <w:sz w:val="32"/>
          <w:szCs w:val="32"/>
          <w:shd w:val="clear" w:color="auto" w:fill="FFFFFF"/>
        </w:rPr>
        <w:t xml:space="preserve"> </w:t>
      </w:r>
    </w:p>
    <w:p w14:paraId="723FFBF3" w14:textId="77777777" w:rsidR="00082842" w:rsidRDefault="00082842" w:rsidP="00082842">
      <w:pPr>
        <w:spacing w:line="300" w:lineRule="atLeast"/>
        <w:ind w:left="0"/>
        <w:rPr>
          <w:rFonts w:ascii="仿宋_GB2312" w:eastAsia="仿宋_GB2312" w:hAnsi="宋体" w:cs="宋体" w:hint="eastAsia"/>
          <w:sz w:val="32"/>
          <w:szCs w:val="32"/>
          <w:shd w:val="clear" w:color="auto" w:fill="FFFFFF"/>
        </w:rPr>
      </w:pPr>
      <w:r>
        <w:rPr>
          <w:rFonts w:ascii="仿宋_GB2312" w:eastAsia="仿宋_GB2312" w:hAnsi="宋体" w:cs="宋体" w:hint="eastAsia"/>
          <w:sz w:val="32"/>
          <w:szCs w:val="32"/>
          <w:shd w:val="clear" w:color="auto" w:fill="FFFFFF"/>
        </w:rPr>
        <w:t xml:space="preserve"> </w:t>
      </w:r>
    </w:p>
    <w:p w14:paraId="1BB18810" w14:textId="77777777" w:rsidR="00082842" w:rsidRDefault="00082842" w:rsidP="00082842">
      <w:pPr>
        <w:spacing w:line="568" w:lineRule="atLeast"/>
        <w:rPr>
          <w:rFonts w:ascii="仿宋_GB2312" w:eastAsia="仿宋_GB2312" w:hint="eastAsia"/>
          <w:sz w:val="32"/>
          <w:szCs w:val="32"/>
        </w:rPr>
      </w:pPr>
      <w:r>
        <w:rPr>
          <w:rFonts w:ascii="仿宋_GB2312" w:eastAsia="仿宋_GB2312" w:hint="eastAsia"/>
          <w:sz w:val="32"/>
          <w:szCs w:val="32"/>
        </w:rPr>
        <w:t>附件2：</w:t>
      </w:r>
    </w:p>
    <w:p w14:paraId="04BD838A" w14:textId="77777777" w:rsidR="00082842" w:rsidRDefault="00082842" w:rsidP="00082842">
      <w:pPr>
        <w:spacing w:line="693" w:lineRule="atLeast"/>
        <w:jc w:val="center"/>
        <w:rPr>
          <w:rFonts w:ascii="宋体" w:hAnsi="宋体" w:hint="eastAsia"/>
          <w:sz w:val="44"/>
          <w:szCs w:val="44"/>
        </w:rPr>
      </w:pPr>
      <w:r>
        <w:rPr>
          <w:rFonts w:ascii="宋体" w:hAnsi="宋体" w:hint="eastAsia"/>
          <w:sz w:val="44"/>
          <w:szCs w:val="44"/>
        </w:rPr>
        <w:t xml:space="preserve"> </w:t>
      </w:r>
    </w:p>
    <w:p w14:paraId="756C01AC" w14:textId="77777777" w:rsidR="00082842" w:rsidRDefault="00082842" w:rsidP="00082842">
      <w:pPr>
        <w:spacing w:line="300" w:lineRule="atLeast"/>
        <w:jc w:val="center"/>
        <w:rPr>
          <w:rFonts w:ascii="黑体" w:eastAsia="黑体" w:hAnsi="黑体" w:cs="宋体" w:hint="eastAsia"/>
          <w:b/>
          <w:sz w:val="44"/>
          <w:szCs w:val="44"/>
        </w:rPr>
      </w:pPr>
      <w:r>
        <w:rPr>
          <w:rFonts w:ascii="黑体" w:eastAsia="黑体" w:hAnsi="黑体" w:cs="宋体" w:hint="eastAsia"/>
          <w:b/>
          <w:sz w:val="44"/>
          <w:szCs w:val="44"/>
        </w:rPr>
        <w:t>潮州市普通话水平测试应试须知</w:t>
      </w:r>
    </w:p>
    <w:p w14:paraId="4B891AB2" w14:textId="77777777" w:rsidR="00082842" w:rsidRDefault="00082842" w:rsidP="00082842">
      <w:pPr>
        <w:spacing w:line="568" w:lineRule="atLeast"/>
        <w:rPr>
          <w:rFonts w:ascii="仿宋_GB2312" w:eastAsia="仿宋_GB2312" w:hint="eastAsia"/>
          <w:sz w:val="32"/>
          <w:szCs w:val="32"/>
        </w:rPr>
      </w:pPr>
      <w:r>
        <w:rPr>
          <w:rFonts w:ascii="仿宋_GB2312" w:eastAsia="仿宋_GB2312" w:hint="eastAsia"/>
          <w:sz w:val="32"/>
          <w:szCs w:val="32"/>
        </w:rPr>
        <w:lastRenderedPageBreak/>
        <w:t xml:space="preserve"> </w:t>
      </w:r>
    </w:p>
    <w:p w14:paraId="65D1F834" w14:textId="77777777" w:rsidR="00082842" w:rsidRDefault="00082842" w:rsidP="00082842">
      <w:pPr>
        <w:spacing w:line="360" w:lineRule="auto"/>
        <w:ind w:left="0" w:firstLineChars="200" w:firstLine="640"/>
        <w:rPr>
          <w:rFonts w:ascii="仿宋_GB2312" w:eastAsia="仿宋_GB2312" w:hint="eastAsia"/>
          <w:sz w:val="32"/>
          <w:szCs w:val="32"/>
        </w:rPr>
      </w:pPr>
      <w:r>
        <w:rPr>
          <w:rFonts w:ascii="仿宋_GB2312" w:eastAsia="仿宋_GB2312" w:hint="eastAsia"/>
          <w:sz w:val="32"/>
          <w:szCs w:val="32"/>
        </w:rPr>
        <w:t>1.测试时间：3月26日12:00-17:00</w:t>
      </w:r>
    </w:p>
    <w:p w14:paraId="432BBF0D" w14:textId="77777777" w:rsidR="00082842" w:rsidRDefault="00082842" w:rsidP="00082842">
      <w:pPr>
        <w:spacing w:line="360" w:lineRule="auto"/>
        <w:ind w:left="0" w:firstLineChars="800" w:firstLine="2560"/>
        <w:rPr>
          <w:rFonts w:ascii="仿宋_GB2312" w:eastAsia="仿宋_GB2312" w:hint="eastAsia"/>
          <w:sz w:val="32"/>
          <w:szCs w:val="32"/>
        </w:rPr>
      </w:pPr>
      <w:r>
        <w:rPr>
          <w:rFonts w:ascii="仿宋_GB2312" w:eastAsia="仿宋_GB2312" w:hint="eastAsia"/>
          <w:sz w:val="32"/>
          <w:szCs w:val="32"/>
        </w:rPr>
        <w:t>3月27日10:00-14:00</w:t>
      </w:r>
    </w:p>
    <w:p w14:paraId="004D3F9A" w14:textId="77777777" w:rsidR="00082842" w:rsidRDefault="00082842" w:rsidP="00082842">
      <w:pPr>
        <w:spacing w:line="360" w:lineRule="auto"/>
        <w:ind w:left="0" w:firstLineChars="800" w:firstLine="2560"/>
        <w:rPr>
          <w:rFonts w:ascii="仿宋_GB2312" w:eastAsia="仿宋_GB2312" w:hint="eastAsia"/>
          <w:sz w:val="32"/>
          <w:szCs w:val="32"/>
        </w:rPr>
      </w:pPr>
      <w:r>
        <w:rPr>
          <w:rFonts w:ascii="仿宋_GB2312" w:eastAsia="仿宋_GB2312" w:hint="eastAsia"/>
          <w:sz w:val="32"/>
          <w:szCs w:val="32"/>
        </w:rPr>
        <w:t>3月29日12:00-16:00</w:t>
      </w:r>
    </w:p>
    <w:p w14:paraId="2E8D9D4F" w14:textId="77777777" w:rsidR="00082842" w:rsidRDefault="00082842" w:rsidP="00082842">
      <w:pPr>
        <w:spacing w:line="360" w:lineRule="auto"/>
        <w:ind w:left="1001"/>
        <w:rPr>
          <w:rFonts w:ascii="仿宋_GB2312" w:eastAsia="仿宋_GB2312" w:hint="eastAsia"/>
          <w:sz w:val="32"/>
          <w:szCs w:val="32"/>
        </w:rPr>
      </w:pPr>
      <w:r>
        <w:rPr>
          <w:rFonts w:ascii="仿宋_GB2312" w:eastAsia="仿宋_GB2312" w:hint="eastAsia"/>
          <w:sz w:val="32"/>
          <w:szCs w:val="32"/>
        </w:rPr>
        <w:t>测试地点：韩山师范学院（湘桥区桥东</w:t>
      </w:r>
      <w:proofErr w:type="gramStart"/>
      <w:r>
        <w:rPr>
          <w:rFonts w:ascii="仿宋_GB2312" w:eastAsia="仿宋_GB2312" w:hint="eastAsia"/>
          <w:sz w:val="32"/>
          <w:szCs w:val="32"/>
        </w:rPr>
        <w:t>东</w:t>
      </w:r>
      <w:proofErr w:type="gramEnd"/>
      <w:r>
        <w:rPr>
          <w:rFonts w:ascii="仿宋_GB2312" w:eastAsia="仿宋_GB2312" w:hint="eastAsia"/>
          <w:sz w:val="32"/>
          <w:szCs w:val="32"/>
        </w:rPr>
        <w:t>山路），详细地</w:t>
      </w:r>
    </w:p>
    <w:p w14:paraId="09D8B98B" w14:textId="77777777" w:rsidR="00082842" w:rsidRDefault="00082842" w:rsidP="00082842">
      <w:pPr>
        <w:spacing w:line="360" w:lineRule="auto"/>
        <w:rPr>
          <w:rFonts w:ascii="仿宋_GB2312" w:eastAsia="仿宋_GB2312" w:hint="eastAsia"/>
          <w:sz w:val="32"/>
          <w:szCs w:val="32"/>
        </w:rPr>
      </w:pPr>
      <w:proofErr w:type="gramStart"/>
      <w:r>
        <w:rPr>
          <w:rFonts w:ascii="仿宋_GB2312" w:eastAsia="仿宋_GB2312" w:hint="eastAsia"/>
          <w:sz w:val="32"/>
          <w:szCs w:val="32"/>
        </w:rPr>
        <w:t>点见准考证</w:t>
      </w:r>
      <w:proofErr w:type="gramEnd"/>
      <w:r>
        <w:rPr>
          <w:rFonts w:ascii="仿宋_GB2312" w:eastAsia="仿宋_GB2312" w:hint="eastAsia"/>
          <w:sz w:val="32"/>
          <w:szCs w:val="32"/>
        </w:rPr>
        <w:t xml:space="preserve">。 </w:t>
      </w:r>
    </w:p>
    <w:p w14:paraId="5A52C331" w14:textId="77777777" w:rsidR="00082842" w:rsidRDefault="00082842" w:rsidP="00082842">
      <w:pPr>
        <w:spacing w:line="360" w:lineRule="auto"/>
        <w:ind w:firstLineChars="200" w:firstLine="640"/>
        <w:rPr>
          <w:rFonts w:ascii="仿宋_GB2312" w:eastAsia="仿宋_GB2312" w:hint="eastAsia"/>
          <w:sz w:val="32"/>
          <w:szCs w:val="32"/>
        </w:rPr>
      </w:pPr>
      <w:r>
        <w:rPr>
          <w:rFonts w:ascii="仿宋_GB2312" w:eastAsia="仿宋_GB2312" w:hint="eastAsia"/>
          <w:sz w:val="32"/>
          <w:szCs w:val="32"/>
        </w:rPr>
        <w:t>２.考生必须在规定时间内到指定地点参加测试，迟到20分钟取消测试资格，测试费不予退还。</w:t>
      </w:r>
    </w:p>
    <w:p w14:paraId="34170365" w14:textId="77777777" w:rsidR="00082842" w:rsidRDefault="00082842" w:rsidP="00082842">
      <w:pPr>
        <w:spacing w:line="360" w:lineRule="auto"/>
        <w:ind w:firstLineChars="200" w:firstLine="640"/>
        <w:rPr>
          <w:rFonts w:ascii="仿宋_GB2312" w:eastAsia="仿宋_GB2312" w:hint="eastAsia"/>
          <w:sz w:val="32"/>
          <w:szCs w:val="32"/>
        </w:rPr>
      </w:pPr>
      <w:r>
        <w:rPr>
          <w:rFonts w:ascii="仿宋_GB2312" w:eastAsia="仿宋_GB2312" w:hint="eastAsia"/>
          <w:sz w:val="32"/>
          <w:szCs w:val="32"/>
        </w:rPr>
        <w:t>３.测试当天须携带本人第二代身份证及准考证，无证者不得参加测试。</w:t>
      </w:r>
    </w:p>
    <w:p w14:paraId="71EA164D" w14:textId="77777777" w:rsidR="00082842" w:rsidRDefault="00082842" w:rsidP="00082842">
      <w:pPr>
        <w:spacing w:line="360" w:lineRule="auto"/>
        <w:ind w:firstLineChars="200" w:firstLine="640"/>
        <w:rPr>
          <w:rFonts w:ascii="仿宋_GB2312" w:eastAsia="仿宋_GB2312" w:hint="eastAsia"/>
          <w:sz w:val="32"/>
          <w:szCs w:val="32"/>
        </w:rPr>
      </w:pPr>
      <w:r>
        <w:rPr>
          <w:rFonts w:ascii="仿宋_GB2312" w:eastAsia="仿宋_GB2312" w:hint="eastAsia"/>
          <w:sz w:val="32"/>
          <w:szCs w:val="32"/>
        </w:rPr>
        <w:t>4.本次测试的</w:t>
      </w:r>
      <w:proofErr w:type="gramStart"/>
      <w:r>
        <w:rPr>
          <w:rFonts w:ascii="仿宋_GB2312" w:eastAsia="仿宋_GB2312" w:hint="eastAsia"/>
          <w:sz w:val="32"/>
          <w:szCs w:val="32"/>
        </w:rPr>
        <w:t>采相方式</w:t>
      </w:r>
      <w:proofErr w:type="gramEnd"/>
      <w:r>
        <w:rPr>
          <w:rFonts w:ascii="仿宋_GB2312" w:eastAsia="仿宋_GB2312" w:hint="eastAsia"/>
          <w:sz w:val="32"/>
          <w:szCs w:val="32"/>
        </w:rPr>
        <w:t>为测试当天现场采相。具体要求如下：</w:t>
      </w:r>
    </w:p>
    <w:p w14:paraId="3C66754B" w14:textId="77777777" w:rsidR="00082842" w:rsidRDefault="00082842" w:rsidP="00082842">
      <w:pPr>
        <w:spacing w:line="360" w:lineRule="auto"/>
        <w:ind w:firstLineChars="200" w:firstLine="640"/>
        <w:rPr>
          <w:rFonts w:ascii="仿宋_GB2312" w:eastAsia="仿宋_GB2312" w:hint="eastAsia"/>
          <w:sz w:val="32"/>
          <w:szCs w:val="32"/>
        </w:rPr>
      </w:pPr>
      <w:r>
        <w:rPr>
          <w:rFonts w:ascii="仿宋_GB2312" w:eastAsia="仿宋_GB2312" w:hint="eastAsia"/>
          <w:sz w:val="32"/>
          <w:szCs w:val="32"/>
        </w:rPr>
        <w:t>（1）照片背景为白色底，请尽量避免穿着白色服装；</w:t>
      </w:r>
    </w:p>
    <w:p w14:paraId="41AE98AF" w14:textId="77777777" w:rsidR="00082842" w:rsidRDefault="00082842" w:rsidP="00082842">
      <w:pPr>
        <w:spacing w:line="360" w:lineRule="auto"/>
        <w:ind w:firstLineChars="200" w:firstLine="640"/>
        <w:rPr>
          <w:rFonts w:ascii="仿宋_GB2312" w:eastAsia="仿宋_GB2312" w:hint="eastAsia"/>
          <w:sz w:val="32"/>
          <w:szCs w:val="32"/>
        </w:rPr>
      </w:pPr>
      <w:r>
        <w:rPr>
          <w:rFonts w:ascii="仿宋_GB2312" w:eastAsia="仿宋_GB2312" w:hint="eastAsia"/>
          <w:sz w:val="32"/>
          <w:szCs w:val="32"/>
        </w:rPr>
        <w:t>（2）拍照时不得佩戴眼镜、美</w:t>
      </w:r>
      <w:proofErr w:type="gramStart"/>
      <w:r>
        <w:rPr>
          <w:rFonts w:ascii="仿宋_GB2312" w:eastAsia="仿宋_GB2312" w:hint="eastAsia"/>
          <w:sz w:val="32"/>
          <w:szCs w:val="32"/>
        </w:rPr>
        <w:t>瞳</w:t>
      </w:r>
      <w:proofErr w:type="gramEnd"/>
      <w:r>
        <w:rPr>
          <w:rFonts w:ascii="仿宋_GB2312" w:eastAsia="仿宋_GB2312" w:hint="eastAsia"/>
          <w:sz w:val="32"/>
          <w:szCs w:val="32"/>
        </w:rPr>
        <w:t>及夸张饰品，刘海不得遮挡眉毛，需露出双耳。</w:t>
      </w:r>
    </w:p>
    <w:p w14:paraId="622454A1" w14:textId="77777777" w:rsidR="00082842" w:rsidRDefault="00082842" w:rsidP="00082842">
      <w:pPr>
        <w:spacing w:line="360" w:lineRule="auto"/>
        <w:ind w:firstLineChars="200" w:firstLine="640"/>
        <w:rPr>
          <w:rFonts w:ascii="仿宋_GB2312" w:eastAsia="仿宋_GB2312" w:hint="eastAsia"/>
          <w:sz w:val="32"/>
          <w:szCs w:val="32"/>
        </w:rPr>
      </w:pPr>
      <w:r>
        <w:rPr>
          <w:rFonts w:ascii="仿宋_GB2312" w:eastAsia="仿宋_GB2312" w:hint="eastAsia"/>
          <w:sz w:val="32"/>
          <w:szCs w:val="32"/>
        </w:rPr>
        <w:t>5.拍照后系统自动抽签，抽到的号码即为自己的测试室</w:t>
      </w:r>
      <w:r>
        <w:rPr>
          <w:rFonts w:ascii="仿宋_GB2312" w:eastAsia="仿宋_GB2312" w:hint="eastAsia"/>
          <w:sz w:val="32"/>
          <w:szCs w:val="32"/>
        </w:rPr>
        <w:lastRenderedPageBreak/>
        <w:t>号，在进入</w:t>
      </w:r>
      <w:proofErr w:type="gramStart"/>
      <w:r>
        <w:rPr>
          <w:rFonts w:ascii="仿宋_GB2312" w:eastAsia="仿宋_GB2312" w:hint="eastAsia"/>
          <w:sz w:val="32"/>
          <w:szCs w:val="32"/>
        </w:rPr>
        <w:t>准备室</w:t>
      </w:r>
      <w:proofErr w:type="gramEnd"/>
      <w:r>
        <w:rPr>
          <w:rFonts w:ascii="仿宋_GB2312" w:eastAsia="仿宋_GB2312" w:hint="eastAsia"/>
          <w:sz w:val="32"/>
          <w:szCs w:val="32"/>
        </w:rPr>
        <w:t>和测试室后都必须按照所抽到的号码对号入座。</w:t>
      </w:r>
    </w:p>
    <w:p w14:paraId="26CF8346" w14:textId="77777777" w:rsidR="00082842" w:rsidRDefault="00082842" w:rsidP="00082842">
      <w:pPr>
        <w:spacing w:line="360" w:lineRule="auto"/>
        <w:ind w:firstLineChars="200" w:firstLine="640"/>
        <w:jc w:val="left"/>
        <w:rPr>
          <w:rFonts w:ascii="仿宋_GB2312" w:eastAsia="仿宋_GB2312" w:hint="eastAsia"/>
          <w:sz w:val="32"/>
          <w:szCs w:val="32"/>
        </w:rPr>
      </w:pPr>
      <w:r>
        <w:rPr>
          <w:rFonts w:ascii="仿宋_GB2312" w:eastAsia="仿宋_GB2312" w:hint="eastAsia"/>
          <w:sz w:val="32"/>
          <w:szCs w:val="32"/>
        </w:rPr>
        <w:t>6.抽签后考生有十分钟准备时间，</w:t>
      </w:r>
      <w:proofErr w:type="gramStart"/>
      <w:r>
        <w:rPr>
          <w:rFonts w:ascii="仿宋_GB2312" w:eastAsia="仿宋_GB2312" w:hint="eastAsia"/>
          <w:sz w:val="32"/>
          <w:szCs w:val="32"/>
        </w:rPr>
        <w:t>准备室</w:t>
      </w:r>
      <w:proofErr w:type="gramEnd"/>
      <w:r>
        <w:rPr>
          <w:rFonts w:ascii="仿宋_GB2312" w:eastAsia="仿宋_GB2312" w:hint="eastAsia"/>
          <w:sz w:val="32"/>
          <w:szCs w:val="32"/>
        </w:rPr>
        <w:t>桌上放着测试内容和字典，考生只能查阅，不得记录。准备室内必须保持安静，考生只能默读，不得出声，更不得大声喧哗。</w:t>
      </w:r>
    </w:p>
    <w:p w14:paraId="01EBE5A8" w14:textId="77777777" w:rsidR="00082842" w:rsidRDefault="00082842" w:rsidP="00082842">
      <w:pPr>
        <w:spacing w:line="360" w:lineRule="auto"/>
        <w:ind w:left="0" w:firstLineChars="200" w:firstLine="640"/>
        <w:rPr>
          <w:rFonts w:ascii="仿宋_GB2312" w:eastAsia="仿宋_GB2312" w:hint="eastAsia"/>
          <w:sz w:val="32"/>
          <w:szCs w:val="32"/>
        </w:rPr>
      </w:pPr>
      <w:r>
        <w:rPr>
          <w:rFonts w:ascii="仿宋_GB2312" w:eastAsia="仿宋_GB2312" w:hint="eastAsia"/>
          <w:sz w:val="32"/>
          <w:szCs w:val="32"/>
        </w:rPr>
        <w:t>7.准备结束后，考生在工作人员指引下进入相应的测试室，关门——点击“登录”——人脸识别——点击“确定”，直至出现“等待考试指令”的界面，再调试耳机，</w:t>
      </w:r>
      <w:proofErr w:type="gramStart"/>
      <w:r>
        <w:rPr>
          <w:rFonts w:ascii="仿宋_GB2312" w:eastAsia="仿宋_GB2312" w:hint="eastAsia"/>
          <w:sz w:val="32"/>
          <w:szCs w:val="32"/>
        </w:rPr>
        <w:t>戴至合适</w:t>
      </w:r>
      <w:proofErr w:type="gramEnd"/>
      <w:r>
        <w:rPr>
          <w:rFonts w:ascii="仿宋_GB2312" w:eastAsia="仿宋_GB2312" w:hint="eastAsia"/>
          <w:sz w:val="32"/>
          <w:szCs w:val="32"/>
        </w:rPr>
        <w:t>的位置；试音成功后不要随意挪动耳机。考试过程中保持音量一致，不要忽高忽低。</w:t>
      </w:r>
    </w:p>
    <w:p w14:paraId="51D60D9C" w14:textId="77777777" w:rsidR="00082842" w:rsidRDefault="00082842" w:rsidP="00082842">
      <w:pPr>
        <w:spacing w:line="360" w:lineRule="auto"/>
        <w:ind w:left="0" w:firstLineChars="200" w:firstLine="640"/>
        <w:rPr>
          <w:rFonts w:ascii="仿宋_GB2312" w:eastAsia="仿宋_GB2312" w:hint="eastAsia"/>
          <w:sz w:val="32"/>
          <w:szCs w:val="32"/>
        </w:rPr>
      </w:pPr>
      <w:r>
        <w:rPr>
          <w:rFonts w:ascii="仿宋_GB2312" w:eastAsia="仿宋_GB2312" w:hint="eastAsia"/>
          <w:sz w:val="32"/>
          <w:szCs w:val="32"/>
        </w:rPr>
        <w:t>8.每完成一题马上点击“下一题”，不要等待，以免影响评测效果。</w:t>
      </w:r>
    </w:p>
    <w:p w14:paraId="1BD500A1" w14:textId="77777777" w:rsidR="00082842" w:rsidRDefault="00082842" w:rsidP="00082842">
      <w:pPr>
        <w:spacing w:line="360" w:lineRule="auto"/>
        <w:ind w:firstLineChars="200" w:firstLine="640"/>
        <w:rPr>
          <w:rFonts w:ascii="仿宋_GB2312" w:eastAsia="仿宋_GB2312" w:hint="eastAsia"/>
          <w:b/>
          <w:sz w:val="32"/>
          <w:szCs w:val="32"/>
        </w:rPr>
      </w:pPr>
      <w:r>
        <w:rPr>
          <w:rFonts w:ascii="仿宋_GB2312" w:eastAsia="仿宋_GB2312" w:hint="eastAsia"/>
          <w:bCs/>
          <w:sz w:val="32"/>
          <w:szCs w:val="32"/>
        </w:rPr>
        <w:t>9.第四题说话题目二选</w:t>
      </w:r>
      <w:proofErr w:type="gramStart"/>
      <w:r>
        <w:rPr>
          <w:rFonts w:ascii="仿宋_GB2312" w:eastAsia="仿宋_GB2312" w:hint="eastAsia"/>
          <w:bCs/>
          <w:sz w:val="32"/>
          <w:szCs w:val="32"/>
        </w:rPr>
        <w:t>一</w:t>
      </w:r>
      <w:proofErr w:type="gramEnd"/>
      <w:r>
        <w:rPr>
          <w:rFonts w:ascii="仿宋_GB2312" w:eastAsia="仿宋_GB2312" w:hint="eastAsia"/>
          <w:bCs/>
          <w:sz w:val="32"/>
          <w:szCs w:val="32"/>
        </w:rPr>
        <w:t>，在10秒的时间内选中要说话的题目，并单击开始按钮，然后开始说话，如果在规定时内未做出任何选择，系统会默认选择第一题。</w:t>
      </w:r>
    </w:p>
    <w:p w14:paraId="5585DAA2" w14:textId="77777777" w:rsidR="00082842" w:rsidRDefault="00082842" w:rsidP="00082842">
      <w:pPr>
        <w:spacing w:line="520" w:lineRule="exact"/>
        <w:ind w:left="0" w:firstLineChars="200" w:firstLine="640"/>
        <w:rPr>
          <w:rFonts w:ascii="仿宋_GB2312" w:eastAsia="仿宋_GB2312" w:hint="eastAsia"/>
          <w:sz w:val="32"/>
          <w:szCs w:val="32"/>
        </w:rPr>
      </w:pPr>
      <w:r>
        <w:rPr>
          <w:rFonts w:ascii="仿宋_GB2312" w:eastAsia="仿宋_GB2312" w:hint="eastAsia"/>
          <w:sz w:val="32"/>
          <w:szCs w:val="32"/>
        </w:rPr>
        <w:t>10.话题说满三分钟后，系统自动提交试卷，出现“考试成功，请安静离开考场”的界面，考生摘下耳机，从“出口”离开考场即可。</w:t>
      </w:r>
    </w:p>
    <w:p w14:paraId="0B2150E5" w14:textId="77777777" w:rsidR="00082842" w:rsidRDefault="00082842" w:rsidP="00082842">
      <w:pPr>
        <w:spacing w:line="360" w:lineRule="auto"/>
        <w:ind w:firstLineChars="200" w:firstLine="640"/>
        <w:rPr>
          <w:rFonts w:ascii="仿宋_GB2312" w:eastAsia="仿宋_GB2312" w:hint="eastAsia"/>
          <w:sz w:val="32"/>
          <w:szCs w:val="32"/>
        </w:rPr>
      </w:pPr>
      <w:r>
        <w:rPr>
          <w:rFonts w:ascii="仿宋_GB2312" w:eastAsia="仿宋_GB2312" w:hint="eastAsia"/>
          <w:sz w:val="32"/>
          <w:szCs w:val="32"/>
        </w:rPr>
        <w:t>11.整个考试过程中考生不得携带手机等通讯工具和考试相关资料，否则按舞弊处理。舞弊者取消或终止其当场测</w:t>
      </w:r>
      <w:r>
        <w:rPr>
          <w:rFonts w:ascii="仿宋_GB2312" w:eastAsia="仿宋_GB2312" w:hint="eastAsia"/>
          <w:sz w:val="32"/>
          <w:szCs w:val="32"/>
        </w:rPr>
        <w:lastRenderedPageBreak/>
        <w:t>试资格，已测成绩无效，两年内不得申请普通话测试。</w:t>
      </w:r>
    </w:p>
    <w:p w14:paraId="18292514" w14:textId="77777777" w:rsidR="00082842" w:rsidRDefault="00082842" w:rsidP="00082842">
      <w:pPr>
        <w:spacing w:line="520" w:lineRule="exact"/>
        <w:ind w:left="0" w:firstLineChars="200" w:firstLine="640"/>
        <w:rPr>
          <w:rFonts w:ascii="仿宋_GB2312" w:eastAsia="仿宋_GB2312" w:hint="eastAsia"/>
          <w:sz w:val="32"/>
          <w:szCs w:val="32"/>
        </w:rPr>
      </w:pPr>
      <w:r>
        <w:rPr>
          <w:rFonts w:ascii="仿宋_GB2312" w:eastAsia="仿宋_GB2312" w:hint="eastAsia"/>
          <w:sz w:val="32"/>
          <w:szCs w:val="32"/>
        </w:rPr>
        <w:t xml:space="preserve"> </w:t>
      </w:r>
    </w:p>
    <w:p w14:paraId="7D803978" w14:textId="77777777" w:rsidR="00082842" w:rsidRDefault="00082842" w:rsidP="00082842">
      <w:pPr>
        <w:spacing w:line="300" w:lineRule="atLeast"/>
        <w:ind w:left="0"/>
        <w:rPr>
          <w:rFonts w:ascii="仿宋_GB2312" w:eastAsia="仿宋_GB2312" w:hAnsi="宋体" w:cs="宋体" w:hint="eastAsia"/>
          <w:sz w:val="32"/>
          <w:szCs w:val="32"/>
          <w:shd w:val="clear" w:color="auto" w:fill="FFFFFF"/>
        </w:rPr>
      </w:pPr>
      <w:r>
        <w:rPr>
          <w:rFonts w:ascii="仿宋_GB2312" w:eastAsia="仿宋_GB2312" w:hAnsi="宋体" w:cs="宋体" w:hint="eastAsia"/>
          <w:sz w:val="32"/>
          <w:szCs w:val="32"/>
          <w:shd w:val="clear" w:color="auto" w:fill="FFFFFF"/>
        </w:rPr>
        <w:t xml:space="preserve"> </w:t>
      </w:r>
    </w:p>
    <w:p w14:paraId="3B299C31" w14:textId="77777777" w:rsidR="00082842" w:rsidRDefault="00082842" w:rsidP="00082842">
      <w:pPr>
        <w:spacing w:line="300" w:lineRule="atLeast"/>
        <w:ind w:left="0"/>
        <w:rPr>
          <w:rFonts w:ascii="仿宋_GB2312" w:eastAsia="仿宋_GB2312" w:hAnsi="宋体" w:cs="宋体" w:hint="eastAsia"/>
          <w:sz w:val="32"/>
          <w:szCs w:val="32"/>
          <w:shd w:val="clear" w:color="auto" w:fill="FFFFFF"/>
        </w:rPr>
      </w:pPr>
      <w:r>
        <w:rPr>
          <w:rFonts w:ascii="仿宋_GB2312" w:eastAsia="仿宋_GB2312" w:hAnsi="宋体" w:cs="宋体" w:hint="eastAsia"/>
          <w:sz w:val="32"/>
          <w:szCs w:val="32"/>
          <w:shd w:val="clear" w:color="auto" w:fill="FFFFFF"/>
        </w:rPr>
        <w:t xml:space="preserve"> </w:t>
      </w:r>
    </w:p>
    <w:p w14:paraId="4659D759" w14:textId="77777777" w:rsidR="00082842" w:rsidRDefault="00082842" w:rsidP="00082842">
      <w:pPr>
        <w:spacing w:line="300" w:lineRule="atLeast"/>
        <w:ind w:left="0"/>
        <w:rPr>
          <w:rFonts w:ascii="仿宋_GB2312" w:eastAsia="仿宋_GB2312" w:hAnsi="宋体" w:cs="宋体" w:hint="eastAsia"/>
          <w:sz w:val="32"/>
          <w:szCs w:val="32"/>
          <w:shd w:val="clear" w:color="auto" w:fill="FFFFFF"/>
        </w:rPr>
      </w:pPr>
      <w:r>
        <w:rPr>
          <w:rFonts w:ascii="仿宋_GB2312" w:eastAsia="仿宋_GB2312" w:hAnsi="宋体" w:cs="宋体" w:hint="eastAsia"/>
          <w:sz w:val="32"/>
          <w:szCs w:val="32"/>
          <w:shd w:val="clear" w:color="auto" w:fill="FFFFFF"/>
        </w:rPr>
        <w:t xml:space="preserve"> </w:t>
      </w:r>
    </w:p>
    <w:p w14:paraId="7FA7391C" w14:textId="77777777" w:rsidR="00082842" w:rsidRDefault="00082842" w:rsidP="00082842">
      <w:pPr>
        <w:spacing w:line="300" w:lineRule="atLeast"/>
        <w:ind w:left="0"/>
        <w:rPr>
          <w:rFonts w:ascii="仿宋_GB2312" w:eastAsia="仿宋_GB2312" w:hAnsi="宋体" w:cs="宋体" w:hint="eastAsia"/>
          <w:sz w:val="32"/>
          <w:szCs w:val="32"/>
          <w:shd w:val="clear" w:color="auto" w:fill="FFFFFF"/>
        </w:rPr>
      </w:pPr>
      <w:r>
        <w:rPr>
          <w:rFonts w:ascii="仿宋_GB2312" w:eastAsia="仿宋_GB2312" w:hAnsi="宋体" w:cs="宋体" w:hint="eastAsia"/>
          <w:sz w:val="32"/>
          <w:szCs w:val="32"/>
          <w:shd w:val="clear" w:color="auto" w:fill="FFFFFF"/>
        </w:rPr>
        <w:t xml:space="preserve"> </w:t>
      </w:r>
    </w:p>
    <w:p w14:paraId="4D46E7D3" w14:textId="77777777" w:rsidR="00082842" w:rsidRDefault="00082842" w:rsidP="00082842">
      <w:pPr>
        <w:spacing w:line="300" w:lineRule="atLeast"/>
        <w:ind w:left="0"/>
        <w:rPr>
          <w:rFonts w:ascii="仿宋_GB2312" w:eastAsia="仿宋_GB2312" w:hAnsi="宋体" w:cs="宋体" w:hint="eastAsia"/>
          <w:sz w:val="32"/>
          <w:szCs w:val="32"/>
          <w:shd w:val="clear" w:color="auto" w:fill="FFFFFF"/>
        </w:rPr>
      </w:pPr>
      <w:r>
        <w:rPr>
          <w:rFonts w:ascii="仿宋_GB2312" w:eastAsia="仿宋_GB2312" w:hAnsi="宋体" w:cs="宋体" w:hint="eastAsia"/>
          <w:sz w:val="32"/>
          <w:szCs w:val="32"/>
          <w:shd w:val="clear" w:color="auto" w:fill="FFFFFF"/>
        </w:rPr>
        <w:t xml:space="preserve"> </w:t>
      </w:r>
    </w:p>
    <w:p w14:paraId="34385ED9" w14:textId="77777777" w:rsidR="00082842" w:rsidRDefault="00082842" w:rsidP="00082842">
      <w:pPr>
        <w:spacing w:line="520" w:lineRule="exact"/>
        <w:ind w:left="0"/>
        <w:rPr>
          <w:rFonts w:ascii="仿宋_GB2312" w:eastAsia="仿宋_GB2312" w:hint="eastAsia"/>
          <w:color w:val="000000"/>
          <w:sz w:val="32"/>
          <w:szCs w:val="32"/>
        </w:rPr>
      </w:pPr>
      <w:r>
        <w:rPr>
          <w:rFonts w:ascii="仿宋_GB2312" w:eastAsia="仿宋_GB2312" w:hint="eastAsia"/>
          <w:color w:val="000000"/>
          <w:sz w:val="32"/>
          <w:szCs w:val="32"/>
        </w:rPr>
        <w:t xml:space="preserve"> </w:t>
      </w:r>
    </w:p>
    <w:p w14:paraId="3A44DD67" w14:textId="77777777" w:rsidR="00FD193A" w:rsidRPr="00082842" w:rsidRDefault="00FD193A"/>
    <w:sectPr w:rsidR="00FD193A" w:rsidRPr="0008284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72318" w14:textId="77777777" w:rsidR="0079543B" w:rsidRDefault="0079543B" w:rsidP="00082842">
      <w:pPr>
        <w:spacing w:before="0" w:after="0" w:line="240" w:lineRule="auto"/>
      </w:pPr>
      <w:r>
        <w:separator/>
      </w:r>
    </w:p>
  </w:endnote>
  <w:endnote w:type="continuationSeparator" w:id="0">
    <w:p w14:paraId="45065FB5" w14:textId="77777777" w:rsidR="0079543B" w:rsidRDefault="0079543B" w:rsidP="0008284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B00BC" w14:textId="77777777" w:rsidR="0079543B" w:rsidRDefault="0079543B" w:rsidP="00082842">
      <w:pPr>
        <w:spacing w:before="0" w:after="0" w:line="240" w:lineRule="auto"/>
      </w:pPr>
      <w:r>
        <w:separator/>
      </w:r>
    </w:p>
  </w:footnote>
  <w:footnote w:type="continuationSeparator" w:id="0">
    <w:p w14:paraId="2342469C" w14:textId="77777777" w:rsidR="0079543B" w:rsidRDefault="0079543B" w:rsidP="00082842">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081E17"/>
    <w:multiLevelType w:val="multilevel"/>
    <w:tmpl w:val="2B9EBAE4"/>
    <w:lvl w:ilvl="0">
      <w:start w:val="2"/>
      <w:numFmt w:val="chineseCounting"/>
      <w:suff w:val="nothing"/>
      <w:lvlText w:val="%1、"/>
      <w:lvlJc w:val="left"/>
      <w:pPr>
        <w:ind w:left="0" w:firstLine="0"/>
      </w:pPr>
      <w:rPr>
        <w:rFonts w:ascii="宋体" w:eastAsia="宋体" w:hAnsi="宋体" w:hint="eastAsi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778841489">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26A"/>
    <w:rsid w:val="00082842"/>
    <w:rsid w:val="00272E6F"/>
    <w:rsid w:val="0079543B"/>
    <w:rsid w:val="00ED226A"/>
    <w:rsid w:val="00FD19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7C806A14-A651-49E4-8499-6261F6C74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2842"/>
    <w:pPr>
      <w:widowControl w:val="0"/>
      <w:spacing w:before="100" w:beforeAutospacing="1" w:after="100" w:afterAutospacing="1" w:line="365" w:lineRule="atLeast"/>
      <w:ind w:left="1"/>
      <w:jc w:val="both"/>
      <w:textAlignment w:val="bottom"/>
    </w:pPr>
    <w:rPr>
      <w:rFonts w:ascii="Times New Roman" w:eastAsia="宋体" w:hAnsi="Times New Roman"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2842"/>
    <w:pPr>
      <w:tabs>
        <w:tab w:val="center" w:pos="4153"/>
        <w:tab w:val="right" w:pos="8306"/>
      </w:tabs>
      <w:snapToGrid w:val="0"/>
      <w:jc w:val="center"/>
    </w:pPr>
    <w:rPr>
      <w:sz w:val="18"/>
      <w:szCs w:val="18"/>
    </w:rPr>
  </w:style>
  <w:style w:type="character" w:customStyle="1" w:styleId="a4">
    <w:name w:val="页眉 字符"/>
    <w:basedOn w:val="a0"/>
    <w:link w:val="a3"/>
    <w:uiPriority w:val="99"/>
    <w:rsid w:val="00082842"/>
    <w:rPr>
      <w:sz w:val="18"/>
      <w:szCs w:val="18"/>
    </w:rPr>
  </w:style>
  <w:style w:type="paragraph" w:styleId="a5">
    <w:name w:val="footer"/>
    <w:basedOn w:val="a"/>
    <w:link w:val="a6"/>
    <w:uiPriority w:val="99"/>
    <w:unhideWhenUsed/>
    <w:rsid w:val="00082842"/>
    <w:pPr>
      <w:tabs>
        <w:tab w:val="center" w:pos="4153"/>
        <w:tab w:val="right" w:pos="8306"/>
      </w:tabs>
      <w:snapToGrid w:val="0"/>
      <w:jc w:val="left"/>
    </w:pPr>
    <w:rPr>
      <w:sz w:val="18"/>
      <w:szCs w:val="18"/>
    </w:rPr>
  </w:style>
  <w:style w:type="character" w:customStyle="1" w:styleId="a6">
    <w:name w:val="页脚 字符"/>
    <w:basedOn w:val="a0"/>
    <w:link w:val="a5"/>
    <w:uiPriority w:val="99"/>
    <w:rsid w:val="0008284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44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263</Words>
  <Characters>1505</Characters>
  <Application>Microsoft Office Word</Application>
  <DocSecurity>0</DocSecurity>
  <Lines>12</Lines>
  <Paragraphs>3</Paragraphs>
  <ScaleCrop>false</ScaleCrop>
  <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2023-03-09T11:34:00Z</dcterms:created>
  <dcterms:modified xsi:type="dcterms:W3CDTF">2023-03-09T11:34:00Z</dcterms:modified>
</cp:coreProperties>
</file>