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0" w:afterAutospacing="0" w:line="600" w:lineRule="exact"/>
        <w:jc w:val="both"/>
        <w:rPr>
          <w:rFonts w:ascii="方正小标宋简体" w:hAnsi="方正小标宋简体" w:eastAsia="方正小标宋简体" w:cs="方正小标宋简体"/>
          <w:color w:val="000000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lang w:val="zh-TW" w:eastAsia="zh-TW"/>
        </w:rPr>
        <w:t>附件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lang w:val="zh-TW"/>
        </w:rPr>
        <w:t>1</w:t>
      </w:r>
    </w:p>
    <w:p>
      <w:pPr>
        <w:widowControl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lang w:val="zh-TW" w:eastAsia="zh-TW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lang w:val="en-US" w:eastAsia="zh-CN"/>
        </w:rPr>
        <w:t>中山市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lang w:val="zh-TW"/>
        </w:rPr>
        <w:t>南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lang w:val="zh-TW" w:eastAsia="zh-TW"/>
        </w:rPr>
        <w:t>区街道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lang w:val="zh-TW" w:eastAsia="zh-CN"/>
        </w:rPr>
        <w:t>2023年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lang w:val="zh-TW" w:eastAsia="zh-TW"/>
        </w:rPr>
        <w:t>招聘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lang w:val="zh-TW"/>
        </w:rPr>
        <w:t>公办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lang w:val="zh-TW" w:eastAsia="zh-CN"/>
        </w:rPr>
        <w:t>幼儿园教职员工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lang w:val="zh-TW" w:eastAsia="zh-TW"/>
        </w:rPr>
        <w:t>岗位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lang w:val="zh-TW"/>
        </w:rPr>
        <w:t>需求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lang w:val="zh-TW" w:eastAsia="zh-TW"/>
        </w:rPr>
        <w:t>表</w:t>
      </w:r>
    </w:p>
    <w:p>
      <w:pPr>
        <w:widowControl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lang w:val="zh-TW" w:eastAsia="zh-TW"/>
        </w:rPr>
      </w:pPr>
    </w:p>
    <w:tbl>
      <w:tblPr>
        <w:tblStyle w:val="3"/>
        <w:tblpPr w:leftFromText="180" w:rightFromText="180" w:vertAnchor="text" w:horzAnchor="page" w:tblpXSpec="center" w:tblpY="165"/>
        <w:tblW w:w="83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3406"/>
        <w:gridCol w:w="1402"/>
        <w:gridCol w:w="2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  <w:jc w:val="center"/>
        </w:trPr>
        <w:tc>
          <w:tcPr>
            <w:tcW w:w="105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3406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8"/>
              </w:rPr>
              <w:t>招聘岗位</w:t>
            </w:r>
          </w:p>
        </w:tc>
        <w:tc>
          <w:tcPr>
            <w:tcW w:w="1402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8"/>
              </w:rPr>
              <w:t>招聘人数</w:t>
            </w:r>
          </w:p>
        </w:tc>
        <w:tc>
          <w:tcPr>
            <w:tcW w:w="2511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  <w:jc w:val="center"/>
        </w:trPr>
        <w:tc>
          <w:tcPr>
            <w:tcW w:w="10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34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专任教师</w:t>
            </w:r>
          </w:p>
        </w:tc>
        <w:tc>
          <w:tcPr>
            <w:tcW w:w="14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  <w:t>7</w:t>
            </w:r>
          </w:p>
        </w:tc>
        <w:tc>
          <w:tcPr>
            <w:tcW w:w="251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  <w:jc w:val="center"/>
        </w:trPr>
        <w:tc>
          <w:tcPr>
            <w:tcW w:w="10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34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体育教师</w:t>
            </w:r>
          </w:p>
        </w:tc>
        <w:tc>
          <w:tcPr>
            <w:tcW w:w="14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251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  <w:jc w:val="center"/>
        </w:trPr>
        <w:tc>
          <w:tcPr>
            <w:tcW w:w="10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4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保育员</w:t>
            </w:r>
          </w:p>
        </w:tc>
        <w:tc>
          <w:tcPr>
            <w:tcW w:w="14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  <w:tc>
          <w:tcPr>
            <w:tcW w:w="251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  <w:jc w:val="center"/>
        </w:trPr>
        <w:tc>
          <w:tcPr>
            <w:tcW w:w="4456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</w:rPr>
              <w:t>合计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251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</w:tr>
    </w:tbl>
    <w:p>
      <w:pPr>
        <w:pStyle w:val="2"/>
        <w:shd w:val="clear" w:color="auto" w:fill="FFFFFF"/>
        <w:spacing w:before="0" w:beforeAutospacing="0" w:after="0" w:afterAutospacing="0" w:line="600" w:lineRule="exact"/>
        <w:jc w:val="both"/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lang w:val="zh-TW" w:eastAsia="zh-TW"/>
        </w:rPr>
      </w:pPr>
    </w:p>
    <w:p>
      <w:bookmarkStart w:id="0" w:name="_GoBack"/>
      <w:bookmarkEnd w:id="0"/>
    </w:p>
    <w:sectPr>
      <w:pgSz w:w="11906" w:h="16838"/>
      <w:pgMar w:top="1440" w:right="1633" w:bottom="1440" w:left="1633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D31D50"/>
    <w:rsid w:val="00323B43"/>
    <w:rsid w:val="003D37D8"/>
    <w:rsid w:val="00426133"/>
    <w:rsid w:val="004358AB"/>
    <w:rsid w:val="008B7726"/>
    <w:rsid w:val="00D31D50"/>
    <w:rsid w:val="090D14F3"/>
    <w:rsid w:val="42985FF7"/>
    <w:rsid w:val="5E3F0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WPS_1591169496</cp:lastModifiedBy>
  <dcterms:modified xsi:type="dcterms:W3CDTF">2023-07-25T03:50:16Z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